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2D6DE5" w:rsidRDefault="006723D2" w:rsidP="00E511A0">
      <w:pPr>
        <w:bidi w:val="0"/>
        <w:jc w:val="both"/>
        <w:rPr>
          <w:b/>
          <w:bCs/>
          <w:noProof/>
          <w:sz w:val="24"/>
          <w:szCs w:val="24"/>
          <w:u w:val="single"/>
          <w:rtl/>
        </w:rPr>
      </w:pPr>
      <w:r>
        <w:rPr>
          <w:noProof/>
          <w:sz w:val="24"/>
          <w:szCs w:val="24"/>
          <w:rtl/>
        </w:rPr>
        <w:fldChar w:fldCharType="begin"/>
      </w:r>
      <w:r>
        <w:rPr>
          <w:noProof/>
          <w:sz w:val="24"/>
          <w:szCs w:val="24"/>
          <w:rtl/>
        </w:rPr>
        <w:instrText xml:space="preserve"> </w:instrText>
      </w:r>
      <w:r>
        <w:rPr>
          <w:rFonts w:hint="cs"/>
          <w:noProof/>
          <w:sz w:val="24"/>
          <w:szCs w:val="24"/>
        </w:rPr>
        <w:instrText>DATE</w:instrText>
      </w:r>
      <w:r>
        <w:rPr>
          <w:rFonts w:hint="cs"/>
          <w:noProof/>
          <w:sz w:val="24"/>
          <w:szCs w:val="24"/>
          <w:rtl/>
        </w:rPr>
        <w:instrText xml:space="preserve"> \@ "</w:instrText>
      </w:r>
      <w:r>
        <w:rPr>
          <w:rFonts w:hint="cs"/>
          <w:noProof/>
          <w:sz w:val="24"/>
          <w:szCs w:val="24"/>
        </w:rPr>
        <w:instrText>d MMMM, yyyy</w:instrText>
      </w:r>
      <w:r>
        <w:rPr>
          <w:rFonts w:hint="cs"/>
          <w:noProof/>
          <w:sz w:val="24"/>
          <w:szCs w:val="24"/>
          <w:rtl/>
        </w:rPr>
        <w:instrText>"</w:instrText>
      </w:r>
      <w:r>
        <w:rPr>
          <w:noProof/>
          <w:sz w:val="24"/>
          <w:szCs w:val="24"/>
          <w:rtl/>
        </w:rPr>
        <w:instrText xml:space="preserve"> </w:instrText>
      </w:r>
      <w:r>
        <w:rPr>
          <w:noProof/>
          <w:sz w:val="24"/>
          <w:szCs w:val="24"/>
          <w:rtl/>
        </w:rPr>
        <w:fldChar w:fldCharType="separate"/>
      </w:r>
      <w:r w:rsidR="009F07AB">
        <w:rPr>
          <w:rFonts w:hint="cs"/>
          <w:noProof/>
          <w:sz w:val="24"/>
          <w:szCs w:val="24"/>
          <w:rtl/>
        </w:rPr>
        <w:t>‏</w:t>
      </w:r>
      <w:r w:rsidR="009F07AB">
        <w:rPr>
          <w:noProof/>
          <w:sz w:val="24"/>
          <w:szCs w:val="24"/>
          <w:rtl/>
        </w:rPr>
        <w:t xml:space="preserve">11 </w:t>
      </w:r>
      <w:r w:rsidR="009F07AB">
        <w:rPr>
          <w:rFonts w:hint="cs"/>
          <w:noProof/>
          <w:sz w:val="24"/>
          <w:szCs w:val="24"/>
          <w:rtl/>
        </w:rPr>
        <w:t>נובמבר</w:t>
      </w:r>
      <w:r w:rsidR="009F07AB">
        <w:rPr>
          <w:noProof/>
          <w:sz w:val="24"/>
          <w:szCs w:val="24"/>
          <w:rtl/>
        </w:rPr>
        <w:t>, 2012</w:t>
      </w:r>
      <w:r>
        <w:rPr>
          <w:noProof/>
          <w:sz w:val="24"/>
          <w:szCs w:val="24"/>
          <w:rtl/>
        </w:rPr>
        <w:fldChar w:fldCharType="end"/>
      </w:r>
    </w:p>
    <w:p w:rsidR="002D6DE5" w:rsidRPr="002D6DE5" w:rsidRDefault="002D6DE5" w:rsidP="002D6DE5">
      <w:pPr>
        <w:jc w:val="both"/>
        <w:rPr>
          <w:noProof/>
          <w:sz w:val="24"/>
          <w:szCs w:val="24"/>
          <w:rtl/>
        </w:rPr>
      </w:pPr>
      <w:r w:rsidRPr="002D6DE5">
        <w:rPr>
          <w:rFonts w:hint="cs"/>
          <w:noProof/>
          <w:sz w:val="24"/>
          <w:szCs w:val="24"/>
          <w:u w:val="single"/>
          <w:rtl/>
        </w:rPr>
        <w:t>לכבוד:</w:t>
      </w:r>
    </w:p>
    <w:p w:rsidR="002D6DE5" w:rsidRDefault="002D6DE5" w:rsidP="002D6DE5">
      <w:pPr>
        <w:jc w:val="both"/>
        <w:rPr>
          <w:noProof/>
          <w:sz w:val="24"/>
          <w:szCs w:val="24"/>
          <w:rtl/>
        </w:rPr>
      </w:pPr>
      <w:r w:rsidRPr="002D6DE5">
        <w:rPr>
          <w:rFonts w:hint="cs"/>
          <w:noProof/>
          <w:sz w:val="24"/>
          <w:szCs w:val="24"/>
          <w:rtl/>
        </w:rPr>
        <w:t>ועדת מכרזים</w:t>
      </w:r>
    </w:p>
    <w:p w:rsidR="002D6DE5" w:rsidRDefault="002D6DE5" w:rsidP="002D6DE5">
      <w:pPr>
        <w:jc w:val="both"/>
        <w:rPr>
          <w:noProof/>
          <w:sz w:val="24"/>
          <w:szCs w:val="24"/>
          <w:rtl/>
        </w:rPr>
      </w:pPr>
    </w:p>
    <w:p w:rsidR="00881BDA" w:rsidRDefault="002D6DE5" w:rsidP="00881BDA">
      <w:pPr>
        <w:spacing w:line="360" w:lineRule="auto"/>
        <w:jc w:val="both"/>
        <w:rPr>
          <w:rFonts w:ascii="Arial" w:hAnsi="Arial"/>
          <w:b/>
          <w:bCs/>
          <w:sz w:val="36"/>
          <w:szCs w:val="36"/>
          <w:rtl/>
        </w:rPr>
      </w:pPr>
      <w:r w:rsidRPr="002D6DE5">
        <w:rPr>
          <w:rFonts w:hint="cs"/>
          <w:b/>
          <w:bCs/>
          <w:noProof/>
          <w:sz w:val="24"/>
          <w:szCs w:val="24"/>
          <w:u w:val="single"/>
          <w:rtl/>
        </w:rPr>
        <w:t>הנדון:</w:t>
      </w:r>
      <w:r w:rsidR="00881BDA">
        <w:rPr>
          <w:rFonts w:hint="cs"/>
          <w:b/>
          <w:bCs/>
          <w:noProof/>
          <w:sz w:val="24"/>
          <w:szCs w:val="24"/>
          <w:u w:val="single"/>
          <w:rtl/>
        </w:rPr>
        <w:t xml:space="preserve"> בקשה לאישור מיזם משותף בנושא סקר תשתיות טבע עירוני בבאר שבע</w:t>
      </w:r>
    </w:p>
    <w:p w:rsidR="00881BDA" w:rsidRPr="00881BDA" w:rsidRDefault="00881BDA" w:rsidP="00881BDA">
      <w:pPr>
        <w:spacing w:line="360" w:lineRule="auto"/>
        <w:jc w:val="both"/>
        <w:rPr>
          <w:rFonts w:ascii="Arial" w:hAnsi="Arial"/>
          <w:b/>
          <w:bCs/>
          <w:color w:val="000000"/>
          <w:sz w:val="24"/>
          <w:szCs w:val="24"/>
          <w:u w:val="single"/>
          <w:rtl/>
        </w:rPr>
      </w:pPr>
      <w:r w:rsidRPr="00881BDA">
        <w:rPr>
          <w:rFonts w:ascii="Arial" w:hAnsi="Arial"/>
          <w:b/>
          <w:bCs/>
          <w:color w:val="000000"/>
          <w:sz w:val="24"/>
          <w:szCs w:val="24"/>
          <w:u w:val="single"/>
          <w:rtl/>
        </w:rPr>
        <w:t>רקע</w:t>
      </w:r>
    </w:p>
    <w:p w:rsidR="00881BDA" w:rsidRPr="002A6A0D" w:rsidRDefault="00881BDA" w:rsidP="00881BDA">
      <w:pPr>
        <w:spacing w:line="360" w:lineRule="auto"/>
        <w:jc w:val="both"/>
        <w:rPr>
          <w:rFonts w:ascii="Arial" w:hAnsi="Arial"/>
          <w:rtl/>
        </w:rPr>
      </w:pPr>
      <w:r w:rsidRPr="002A6A0D">
        <w:rPr>
          <w:rFonts w:ascii="Arial" w:hAnsi="Arial"/>
          <w:rtl/>
        </w:rPr>
        <w:t>העיקרון של אתרי טבע הנמצאים בסביבה העירונית ושומרים על האופי המקורי והייחודי של הטבע המקומי לרווחת הציבור</w:t>
      </w:r>
      <w:r>
        <w:rPr>
          <w:rFonts w:ascii="Arial" w:hAnsi="Arial" w:hint="cs"/>
          <w:rtl/>
        </w:rPr>
        <w:t xml:space="preserve"> </w:t>
      </w:r>
      <w:r w:rsidRPr="002A6A0D">
        <w:rPr>
          <w:rFonts w:ascii="Arial" w:hAnsi="Arial"/>
          <w:rtl/>
        </w:rPr>
        <w:t>הולך ותופס תאוצה.</w:t>
      </w:r>
      <w:r>
        <w:rPr>
          <w:rFonts w:ascii="Arial" w:hAnsi="Arial" w:hint="cs"/>
          <w:rtl/>
        </w:rPr>
        <w:t xml:space="preserve"> שילוב אתרי טבע עירוני כחלק אינטגרלי מהליך התכנון בעיר יכול להיות משמעותי עבור שימור שטחי טבע ערכיים. </w:t>
      </w:r>
      <w:r w:rsidRPr="002A6A0D">
        <w:rPr>
          <w:rFonts w:ascii="Arial" w:hAnsi="Arial"/>
          <w:rtl/>
        </w:rPr>
        <w:t xml:space="preserve">יתרונם של שטחי טבע עירוני </w:t>
      </w:r>
      <w:r>
        <w:rPr>
          <w:rFonts w:ascii="Arial" w:hAnsi="Arial" w:hint="cs"/>
          <w:rtl/>
        </w:rPr>
        <w:t xml:space="preserve">בבאר שבע הינו </w:t>
      </w:r>
      <w:r w:rsidRPr="002A6A0D">
        <w:rPr>
          <w:rFonts w:ascii="Arial" w:hAnsi="Arial"/>
          <w:rtl/>
        </w:rPr>
        <w:t xml:space="preserve">רב: </w:t>
      </w:r>
    </w:p>
    <w:p w:rsidR="00881BDA" w:rsidRPr="00881BDA" w:rsidRDefault="00881BDA" w:rsidP="00881BDA">
      <w:pPr>
        <w:spacing w:line="360" w:lineRule="auto"/>
        <w:ind w:left="720"/>
        <w:jc w:val="both"/>
        <w:rPr>
          <w:rFonts w:ascii="Arial" w:hAnsi="Arial"/>
          <w:rtl/>
        </w:rPr>
      </w:pPr>
      <w:r w:rsidRPr="00881BDA">
        <w:rPr>
          <w:rFonts w:ascii="Arial" w:hAnsi="Arial"/>
          <w:rtl/>
        </w:rPr>
        <w:t xml:space="preserve">א. </w:t>
      </w:r>
      <w:r w:rsidRPr="00881BDA">
        <w:rPr>
          <w:rFonts w:ascii="Arial" w:hAnsi="Arial" w:hint="cs"/>
          <w:rtl/>
        </w:rPr>
        <w:t>שומרים על מגוון ביולוגי מקומי.</w:t>
      </w:r>
    </w:p>
    <w:p w:rsidR="00881BDA" w:rsidRPr="00881BDA" w:rsidRDefault="00881BDA" w:rsidP="00881BDA">
      <w:pPr>
        <w:spacing w:line="360" w:lineRule="auto"/>
        <w:ind w:left="720"/>
        <w:jc w:val="both"/>
        <w:rPr>
          <w:rFonts w:ascii="Arial" w:hAnsi="Arial"/>
          <w:rtl/>
        </w:rPr>
      </w:pPr>
      <w:r w:rsidRPr="00881BDA">
        <w:rPr>
          <w:rFonts w:ascii="Arial" w:hAnsi="Arial" w:hint="cs"/>
          <w:rtl/>
        </w:rPr>
        <w:t>ב.</w:t>
      </w:r>
      <w:r w:rsidRPr="00881BDA">
        <w:rPr>
          <w:rFonts w:ascii="Arial" w:hAnsi="Arial"/>
          <w:rtl/>
        </w:rPr>
        <w:t xml:space="preserve"> תורמים למיתון מפגעים סביבתיים</w:t>
      </w:r>
      <w:r w:rsidRPr="00881BDA">
        <w:rPr>
          <w:rFonts w:ascii="Arial" w:hAnsi="Arial" w:hint="cs"/>
          <w:rtl/>
        </w:rPr>
        <w:t xml:space="preserve"> </w:t>
      </w:r>
      <w:r w:rsidRPr="00881BDA">
        <w:rPr>
          <w:rFonts w:ascii="Arial" w:hAnsi="Arial"/>
          <w:rtl/>
        </w:rPr>
        <w:t xml:space="preserve">כמו רעש, </w:t>
      </w:r>
      <w:r w:rsidRPr="00881BDA">
        <w:rPr>
          <w:rFonts w:ascii="Arial" w:hAnsi="Arial" w:hint="cs"/>
          <w:rtl/>
        </w:rPr>
        <w:t xml:space="preserve">סופות חול, </w:t>
      </w:r>
      <w:r w:rsidRPr="00881BDA">
        <w:rPr>
          <w:rFonts w:ascii="Arial" w:hAnsi="Arial"/>
          <w:rtl/>
        </w:rPr>
        <w:t>הצפות וזיהום אויר.</w:t>
      </w:r>
    </w:p>
    <w:p w:rsidR="00881BDA" w:rsidRPr="00881BDA" w:rsidRDefault="00881BDA" w:rsidP="00881BDA">
      <w:pPr>
        <w:spacing w:line="360" w:lineRule="auto"/>
        <w:ind w:left="720"/>
        <w:jc w:val="both"/>
        <w:rPr>
          <w:rFonts w:ascii="Arial" w:hAnsi="Arial"/>
          <w:rtl/>
        </w:rPr>
      </w:pPr>
      <w:r w:rsidRPr="00881BDA">
        <w:rPr>
          <w:rFonts w:ascii="Arial" w:hAnsi="Arial" w:hint="cs"/>
          <w:rtl/>
        </w:rPr>
        <w:t xml:space="preserve">ג. מחייבים </w:t>
      </w:r>
      <w:r w:rsidRPr="00881BDA">
        <w:rPr>
          <w:rFonts w:ascii="Arial" w:hAnsi="Arial"/>
          <w:rtl/>
        </w:rPr>
        <w:t xml:space="preserve">השקעה כספית נמוכה וחסכון במים לעומת </w:t>
      </w:r>
      <w:r w:rsidRPr="00881BDA">
        <w:rPr>
          <w:rFonts w:ascii="Arial" w:hAnsi="Arial" w:hint="cs"/>
          <w:rtl/>
        </w:rPr>
        <w:t xml:space="preserve">העלויות הגבוהות של </w:t>
      </w:r>
      <w:r w:rsidRPr="00881BDA">
        <w:rPr>
          <w:rFonts w:ascii="Arial" w:hAnsi="Arial"/>
          <w:rtl/>
        </w:rPr>
        <w:t xml:space="preserve">הקמת ותחזוקת שטחים ציבוריים מגוננים ושטחים מטופלים אחרים בתוך העיר. </w:t>
      </w:r>
    </w:p>
    <w:p w:rsidR="00881BDA" w:rsidRPr="00881BDA" w:rsidRDefault="00881BDA" w:rsidP="00881BDA">
      <w:pPr>
        <w:spacing w:line="360" w:lineRule="auto"/>
        <w:ind w:left="720"/>
        <w:jc w:val="both"/>
        <w:rPr>
          <w:rFonts w:ascii="Arial" w:hAnsi="Arial"/>
          <w:rtl/>
        </w:rPr>
      </w:pPr>
      <w:r w:rsidRPr="00881BDA">
        <w:rPr>
          <w:rFonts w:ascii="Arial" w:hAnsi="Arial" w:hint="cs"/>
          <w:rtl/>
        </w:rPr>
        <w:t>ד</w:t>
      </w:r>
      <w:r w:rsidRPr="00881BDA">
        <w:rPr>
          <w:rFonts w:ascii="Arial" w:hAnsi="Arial"/>
          <w:rtl/>
        </w:rPr>
        <w:t>. מספקים תוכן לפעילות חינוך ופנאי לתושבי העיר.</w:t>
      </w:r>
    </w:p>
    <w:p w:rsidR="00881BDA" w:rsidRPr="00881BDA" w:rsidRDefault="00881BDA" w:rsidP="00881BDA">
      <w:pPr>
        <w:spacing w:line="360" w:lineRule="auto"/>
        <w:ind w:left="720"/>
        <w:jc w:val="both"/>
        <w:rPr>
          <w:rFonts w:ascii="Arial" w:hAnsi="Arial"/>
          <w:rtl/>
        </w:rPr>
      </w:pPr>
      <w:r w:rsidRPr="00881BDA">
        <w:rPr>
          <w:rFonts w:ascii="Arial" w:hAnsi="Arial" w:hint="cs"/>
          <w:rtl/>
        </w:rPr>
        <w:t>ה</w:t>
      </w:r>
      <w:r w:rsidRPr="00881BDA">
        <w:rPr>
          <w:rFonts w:ascii="Arial" w:hAnsi="Arial"/>
          <w:rtl/>
        </w:rPr>
        <w:t>.</w:t>
      </w:r>
      <w:r w:rsidRPr="00881BDA">
        <w:rPr>
          <w:rFonts w:ascii="Arial" w:hAnsi="Arial" w:hint="cs"/>
          <w:rtl/>
        </w:rPr>
        <w:t xml:space="preserve"> </w:t>
      </w:r>
      <w:r w:rsidRPr="00881BDA">
        <w:rPr>
          <w:rFonts w:ascii="Arial" w:hAnsi="Arial"/>
          <w:rtl/>
        </w:rPr>
        <w:t>מ</w:t>
      </w:r>
      <w:r w:rsidRPr="00881BDA">
        <w:rPr>
          <w:rFonts w:ascii="Arial" w:hAnsi="Arial" w:hint="cs"/>
          <w:rtl/>
        </w:rPr>
        <w:t>שפרים חזות ומ</w:t>
      </w:r>
      <w:r w:rsidRPr="00881BDA">
        <w:rPr>
          <w:rFonts w:ascii="Arial" w:hAnsi="Arial"/>
          <w:rtl/>
        </w:rPr>
        <w:t>מצבים את דמותה של העיר.</w:t>
      </w:r>
    </w:p>
    <w:p w:rsidR="00881BDA" w:rsidRDefault="00881BDA" w:rsidP="00881BDA">
      <w:pPr>
        <w:spacing w:line="360" w:lineRule="auto"/>
        <w:jc w:val="both"/>
        <w:rPr>
          <w:rFonts w:ascii="Arial" w:hAnsi="Arial"/>
          <w:rtl/>
        </w:rPr>
      </w:pPr>
      <w:r>
        <w:rPr>
          <w:rFonts w:ascii="Arial" w:hAnsi="Arial"/>
          <w:color w:val="000000"/>
          <w:rtl/>
        </w:rPr>
        <w:t>המשרד להגנת הסבי</w:t>
      </w:r>
      <w:r>
        <w:rPr>
          <w:rFonts w:ascii="Arial" w:hAnsi="Arial" w:hint="cs"/>
          <w:color w:val="000000"/>
          <w:rtl/>
        </w:rPr>
        <w:t>בה</w:t>
      </w:r>
      <w:r w:rsidRPr="005E4D50">
        <w:rPr>
          <w:rFonts w:ascii="Arial" w:hAnsi="Arial"/>
          <w:color w:val="000000"/>
          <w:rtl/>
        </w:rPr>
        <w:t xml:space="preserve"> </w:t>
      </w:r>
      <w:r>
        <w:rPr>
          <w:rFonts w:ascii="Arial" w:hAnsi="Arial" w:hint="cs"/>
          <w:color w:val="000000"/>
          <w:rtl/>
        </w:rPr>
        <w:t xml:space="preserve">ביחד עם </w:t>
      </w:r>
      <w:r>
        <w:rPr>
          <w:rFonts w:ascii="Arial" w:hAnsi="Arial"/>
          <w:color w:val="000000"/>
          <w:rtl/>
        </w:rPr>
        <w:t>החברה להגנת הטבע</w:t>
      </w:r>
      <w:r>
        <w:rPr>
          <w:rFonts w:ascii="Arial" w:hAnsi="Arial" w:hint="cs"/>
          <w:color w:val="000000"/>
          <w:rtl/>
        </w:rPr>
        <w:t xml:space="preserve"> </w:t>
      </w:r>
      <w:r w:rsidR="00725EE3">
        <w:rPr>
          <w:rFonts w:ascii="Arial" w:hAnsi="Arial"/>
          <w:color w:val="000000"/>
          <w:rtl/>
        </w:rPr>
        <w:t>ועיריות נבחרות פועל</w:t>
      </w:r>
      <w:r w:rsidRPr="005E4D50">
        <w:rPr>
          <w:rFonts w:ascii="Arial" w:hAnsi="Arial"/>
          <w:color w:val="000000"/>
          <w:rtl/>
        </w:rPr>
        <w:t xml:space="preserve"> לקידום נושא </w:t>
      </w:r>
      <w:r>
        <w:rPr>
          <w:rFonts w:ascii="Arial" w:hAnsi="Arial" w:hint="cs"/>
          <w:color w:val="000000"/>
          <w:rtl/>
        </w:rPr>
        <w:t>הטבע העירוני ברמה הארצית</w:t>
      </w:r>
      <w:r>
        <w:rPr>
          <w:rFonts w:ascii="Arial" w:hAnsi="Arial" w:hint="cs"/>
          <w:rtl/>
        </w:rPr>
        <w:t>.</w:t>
      </w:r>
      <w:r>
        <w:rPr>
          <w:rFonts w:ascii="Arial" w:hAnsi="Arial"/>
          <w:rtl/>
        </w:rPr>
        <w:t xml:space="preserve"> </w:t>
      </w:r>
      <w:r>
        <w:rPr>
          <w:rFonts w:ascii="Arial" w:hAnsi="Arial" w:hint="cs"/>
          <w:rtl/>
        </w:rPr>
        <w:t xml:space="preserve">בימים אלה מסתיים מיזם משותף של המשרד להגנת הסביבה עם עיריית חיפה. </w:t>
      </w:r>
    </w:p>
    <w:p w:rsidR="00881BDA" w:rsidRDefault="00881BDA" w:rsidP="00881BDA">
      <w:pPr>
        <w:spacing w:line="360" w:lineRule="auto"/>
        <w:jc w:val="both"/>
        <w:rPr>
          <w:rFonts w:ascii="Arial" w:hAnsi="Arial"/>
          <w:b/>
          <w:bCs/>
          <w:rtl/>
        </w:rPr>
      </w:pPr>
    </w:p>
    <w:p w:rsidR="00881BDA" w:rsidRPr="00881BDA" w:rsidRDefault="00881BDA" w:rsidP="00881BDA">
      <w:pPr>
        <w:spacing w:line="360" w:lineRule="auto"/>
        <w:jc w:val="both"/>
        <w:rPr>
          <w:rFonts w:ascii="Arial" w:hAnsi="Arial"/>
          <w:b/>
          <w:bCs/>
          <w:rtl/>
        </w:rPr>
      </w:pPr>
      <w:r w:rsidRPr="00881BDA">
        <w:rPr>
          <w:rFonts w:ascii="Arial" w:hAnsi="Arial" w:hint="cs"/>
          <w:b/>
          <w:bCs/>
          <w:rtl/>
        </w:rPr>
        <w:t xml:space="preserve">המשרד להגנת הסביבה מעוניין לרכוש שירותים של הכנת סקר טבע עירוני </w:t>
      </w:r>
      <w:r w:rsidRPr="00881BDA">
        <w:rPr>
          <w:rFonts w:ascii="Arial" w:hAnsi="Arial"/>
          <w:b/>
          <w:bCs/>
          <w:rtl/>
        </w:rPr>
        <w:t>–</w:t>
      </w:r>
      <w:r w:rsidRPr="00881BDA">
        <w:rPr>
          <w:rFonts w:ascii="Arial" w:hAnsi="Arial" w:hint="cs"/>
          <w:b/>
          <w:bCs/>
          <w:rtl/>
        </w:rPr>
        <w:t xml:space="preserve"> שלב א' כמפורט להלן בתכנית העבודה.</w:t>
      </w:r>
    </w:p>
    <w:p w:rsidR="00881BDA" w:rsidRDefault="00881BDA" w:rsidP="00881BDA">
      <w:pPr>
        <w:spacing w:line="360" w:lineRule="auto"/>
        <w:jc w:val="both"/>
        <w:rPr>
          <w:rFonts w:ascii="Arial" w:hAnsi="Arial"/>
          <w:rtl/>
        </w:rPr>
      </w:pPr>
      <w:r w:rsidRPr="00017DA6">
        <w:rPr>
          <w:rFonts w:ascii="Arial" w:hAnsi="Arial"/>
          <w:rtl/>
        </w:rPr>
        <w:t xml:space="preserve">תכנית </w:t>
      </w:r>
      <w:r w:rsidR="00725EE3" w:rsidRPr="00017DA6">
        <w:rPr>
          <w:rFonts w:ascii="Arial" w:hAnsi="Arial" w:hint="cs"/>
          <w:rtl/>
        </w:rPr>
        <w:t>מתאר</w:t>
      </w:r>
      <w:r w:rsidRPr="00017DA6">
        <w:rPr>
          <w:rFonts w:ascii="Arial" w:hAnsi="Arial"/>
          <w:rtl/>
        </w:rPr>
        <w:t xml:space="preserve"> באר שבע בשלב איסוף נתונים</w:t>
      </w:r>
      <w:r w:rsidRPr="00017DA6">
        <w:rPr>
          <w:rFonts w:ascii="Arial" w:hAnsi="Arial" w:hint="cs"/>
          <w:rtl/>
        </w:rPr>
        <w:t>.</w:t>
      </w:r>
      <w:r>
        <w:rPr>
          <w:rFonts w:ascii="Arial" w:hAnsi="Arial" w:hint="cs"/>
          <w:rtl/>
        </w:rPr>
        <w:t xml:space="preserve"> בשלב מקדמי זה, סקר טבע </w:t>
      </w:r>
      <w:r w:rsidRPr="005E4D50">
        <w:rPr>
          <w:rFonts w:ascii="Arial" w:hAnsi="Arial"/>
          <w:rtl/>
        </w:rPr>
        <w:t xml:space="preserve">עירוני </w:t>
      </w:r>
      <w:r>
        <w:rPr>
          <w:rFonts w:ascii="Arial" w:hAnsi="Arial" w:hint="cs"/>
          <w:rtl/>
        </w:rPr>
        <w:t xml:space="preserve">בבאר שבע יספק </w:t>
      </w:r>
      <w:r w:rsidRPr="005E4D50">
        <w:rPr>
          <w:rFonts w:ascii="Arial" w:hAnsi="Arial"/>
          <w:rtl/>
        </w:rPr>
        <w:t xml:space="preserve">תשתית ידע מקצועי </w:t>
      </w:r>
      <w:r>
        <w:rPr>
          <w:rFonts w:ascii="Arial" w:hAnsi="Arial" w:hint="cs"/>
          <w:rtl/>
        </w:rPr>
        <w:t xml:space="preserve">לבעלי תפקידים </w:t>
      </w:r>
      <w:r w:rsidR="00725EE3">
        <w:rPr>
          <w:rFonts w:ascii="Arial" w:hAnsi="Arial" w:hint="cs"/>
          <w:rtl/>
        </w:rPr>
        <w:t>בעירייה</w:t>
      </w:r>
      <w:r>
        <w:rPr>
          <w:rFonts w:ascii="Arial" w:hAnsi="Arial" w:hint="cs"/>
          <w:rtl/>
        </w:rPr>
        <w:t xml:space="preserve"> </w:t>
      </w:r>
      <w:r w:rsidRPr="005E4D50">
        <w:rPr>
          <w:rFonts w:ascii="Arial" w:hAnsi="Arial"/>
          <w:rtl/>
        </w:rPr>
        <w:t xml:space="preserve">על אתרי </w:t>
      </w:r>
      <w:r>
        <w:rPr>
          <w:rFonts w:ascii="Arial" w:hAnsi="Arial" w:hint="cs"/>
          <w:rtl/>
        </w:rPr>
        <w:t>ה</w:t>
      </w:r>
      <w:r>
        <w:rPr>
          <w:rFonts w:ascii="Arial" w:hAnsi="Arial"/>
          <w:rtl/>
        </w:rPr>
        <w:t>טבע בעיר ו</w:t>
      </w:r>
      <w:r>
        <w:rPr>
          <w:rFonts w:ascii="Arial" w:hAnsi="Arial" w:hint="cs"/>
          <w:rtl/>
        </w:rPr>
        <w:t>י</w:t>
      </w:r>
      <w:r w:rsidRPr="005E4D50">
        <w:rPr>
          <w:rFonts w:ascii="Arial" w:hAnsi="Arial"/>
          <w:rtl/>
        </w:rPr>
        <w:t>ציג</w:t>
      </w:r>
      <w:r>
        <w:rPr>
          <w:rFonts w:ascii="Arial" w:hAnsi="Arial" w:hint="cs"/>
          <w:rtl/>
        </w:rPr>
        <w:t xml:space="preserve"> </w:t>
      </w:r>
      <w:r w:rsidRPr="005E4D50">
        <w:rPr>
          <w:rFonts w:ascii="Arial" w:hAnsi="Arial"/>
          <w:rtl/>
        </w:rPr>
        <w:t>תמונה כוללת של אתרים אלו יחד עם מידע נגיש ועדכני לגבי המצאי בכל אתר ואתר. תשתית הידע</w:t>
      </w:r>
      <w:r>
        <w:rPr>
          <w:rFonts w:ascii="Arial" w:hAnsi="Arial" w:hint="cs"/>
          <w:rtl/>
        </w:rPr>
        <w:t xml:space="preserve"> תשתלב עם התכנון העירוני ותסייע</w:t>
      </w:r>
      <w:r w:rsidRPr="005E4D50">
        <w:rPr>
          <w:rFonts w:ascii="Arial" w:hAnsi="Arial"/>
          <w:rtl/>
        </w:rPr>
        <w:t xml:space="preserve"> למקבלי ההחלטות ולמתכננים ל</w:t>
      </w:r>
      <w:r>
        <w:rPr>
          <w:rFonts w:ascii="Arial" w:hAnsi="Arial" w:hint="cs"/>
          <w:rtl/>
        </w:rPr>
        <w:t>זהות ולהכיר ב</w:t>
      </w:r>
      <w:r w:rsidRPr="005E4D50">
        <w:rPr>
          <w:rFonts w:ascii="Arial" w:hAnsi="Arial"/>
          <w:rtl/>
        </w:rPr>
        <w:t xml:space="preserve">מצאי הטבעי הקיים </w:t>
      </w:r>
      <w:r>
        <w:rPr>
          <w:rFonts w:ascii="Arial" w:hAnsi="Arial" w:hint="cs"/>
          <w:rtl/>
        </w:rPr>
        <w:t xml:space="preserve">ולשמרו </w:t>
      </w:r>
      <w:r w:rsidRPr="005E4D50">
        <w:rPr>
          <w:rFonts w:ascii="Arial" w:hAnsi="Arial"/>
          <w:rtl/>
        </w:rPr>
        <w:t>בתהליכי תכנון</w:t>
      </w:r>
      <w:r>
        <w:rPr>
          <w:rFonts w:ascii="Arial" w:hAnsi="Arial" w:hint="cs"/>
          <w:rtl/>
        </w:rPr>
        <w:t xml:space="preserve"> והפיתוח.</w:t>
      </w:r>
      <w:r w:rsidRPr="005E4D50">
        <w:rPr>
          <w:rFonts w:ascii="Arial" w:hAnsi="Arial"/>
          <w:rtl/>
        </w:rPr>
        <w:t xml:space="preserve"> </w:t>
      </w:r>
      <w:r>
        <w:rPr>
          <w:rFonts w:ascii="Arial" w:hAnsi="Arial" w:hint="cs"/>
          <w:rtl/>
        </w:rPr>
        <w:t xml:space="preserve">בסיס נתוני הסקר יסייע בהמשך בקידום מדיניות </w:t>
      </w:r>
      <w:r w:rsidRPr="005E4D50">
        <w:rPr>
          <w:rFonts w:ascii="Arial" w:hAnsi="Arial"/>
          <w:rtl/>
        </w:rPr>
        <w:t>כלל עירונית לשימור התשתית הטבעית בעיר ולפיתוח מ</w:t>
      </w:r>
      <w:r>
        <w:rPr>
          <w:rFonts w:ascii="Arial" w:hAnsi="Arial"/>
          <w:rtl/>
        </w:rPr>
        <w:t>נגנון ניהולי</w:t>
      </w:r>
      <w:r>
        <w:rPr>
          <w:rFonts w:ascii="Arial" w:hAnsi="Arial" w:hint="cs"/>
          <w:rtl/>
        </w:rPr>
        <w:t xml:space="preserve"> מקיים. </w:t>
      </w:r>
    </w:p>
    <w:p w:rsidR="00881BDA" w:rsidRDefault="00881BDA" w:rsidP="00881BDA">
      <w:pPr>
        <w:spacing w:line="360" w:lineRule="auto"/>
        <w:jc w:val="both"/>
        <w:rPr>
          <w:rFonts w:ascii="Arial" w:hAnsi="Arial"/>
          <w:b/>
          <w:bCs/>
          <w:u w:val="single"/>
          <w:rtl/>
        </w:rPr>
      </w:pPr>
      <w:r w:rsidRPr="00854999">
        <w:rPr>
          <w:rFonts w:ascii="Arial" w:hAnsi="Arial" w:hint="cs"/>
          <w:b/>
          <w:bCs/>
          <w:u w:val="single"/>
          <w:rtl/>
        </w:rPr>
        <w:t>סקר טבע עירוני בבאר שבע</w:t>
      </w:r>
    </w:p>
    <w:p w:rsidR="00881BDA" w:rsidRDefault="00881BDA" w:rsidP="00881BDA">
      <w:pPr>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 w:val="left" w:pos="6300"/>
          <w:tab w:val="left" w:pos="6600"/>
          <w:tab w:val="left" w:pos="6900"/>
          <w:tab w:val="left" w:pos="7200"/>
          <w:tab w:val="left" w:pos="7500"/>
          <w:tab w:val="left" w:pos="7800"/>
          <w:tab w:val="left" w:pos="8100"/>
          <w:tab w:val="left" w:pos="8400"/>
          <w:tab w:val="left" w:pos="8700"/>
          <w:tab w:val="left" w:pos="9000"/>
          <w:tab w:val="left" w:pos="9300"/>
          <w:tab w:val="left" w:pos="9600"/>
        </w:tabs>
        <w:autoSpaceDE w:val="0"/>
        <w:autoSpaceDN w:val="0"/>
        <w:adjustRightInd w:val="0"/>
        <w:spacing w:line="360" w:lineRule="auto"/>
        <w:jc w:val="both"/>
        <w:rPr>
          <w:rFonts w:ascii="Arial" w:hAnsi="Arial"/>
          <w:rtl/>
        </w:rPr>
      </w:pPr>
      <w:r>
        <w:rPr>
          <w:rFonts w:ascii="Arial" w:hAnsi="Arial" w:hint="cs"/>
          <w:rtl/>
        </w:rPr>
        <w:lastRenderedPageBreak/>
        <w:t xml:space="preserve">הסקר המוצע הינו סקר ראשון מסוגו בעיר מדברית, על המגוון הביולוגי המיוחד לסביבה זו, והרגישויות השונות המאפיינות אותה. אנו מאמינים שתוצאות סקר זה על ממצאיו ישפיעו באופן משמעותי על </w:t>
      </w:r>
      <w:r w:rsidRPr="000804C2">
        <w:rPr>
          <w:rFonts w:ascii="Arial" w:hAnsi="Arial" w:hint="cs"/>
          <w:rtl/>
        </w:rPr>
        <w:t>קידום הנושא בערים</w:t>
      </w:r>
      <w:r>
        <w:rPr>
          <w:rFonts w:ascii="Arial" w:hAnsi="Arial" w:hint="cs"/>
          <w:rtl/>
        </w:rPr>
        <w:t xml:space="preserve"> נוספות בנגב. ממצאי הסקר יוכלו לשמש כלי עזר לניהול הסביבה העירונית בסוגיות כגון נגר עירוני, מיתון תופעות אקלימיות.</w:t>
      </w:r>
    </w:p>
    <w:p w:rsidR="00881BDA" w:rsidRDefault="00881BDA" w:rsidP="00881BDA">
      <w:pPr>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 w:val="left" w:pos="6300"/>
          <w:tab w:val="left" w:pos="6600"/>
          <w:tab w:val="left" w:pos="6900"/>
          <w:tab w:val="left" w:pos="7200"/>
          <w:tab w:val="left" w:pos="7500"/>
          <w:tab w:val="left" w:pos="7800"/>
          <w:tab w:val="left" w:pos="8100"/>
          <w:tab w:val="left" w:pos="8400"/>
          <w:tab w:val="left" w:pos="8700"/>
          <w:tab w:val="left" w:pos="9000"/>
          <w:tab w:val="left" w:pos="9300"/>
          <w:tab w:val="left" w:pos="9600"/>
        </w:tabs>
        <w:autoSpaceDE w:val="0"/>
        <w:autoSpaceDN w:val="0"/>
        <w:adjustRightInd w:val="0"/>
        <w:spacing w:line="360" w:lineRule="auto"/>
        <w:jc w:val="both"/>
        <w:rPr>
          <w:rFonts w:ascii="Gisha" w:hAnsi="Gisha" w:cs="Gisha"/>
          <w:rtl/>
          <w:lang w:bidi="he"/>
        </w:rPr>
      </w:pPr>
      <w:r>
        <w:rPr>
          <w:rFonts w:ascii="Arial" w:hAnsi="Arial" w:hint="cs"/>
          <w:rtl/>
        </w:rPr>
        <w:t xml:space="preserve">הסקר המוצע הינו סקר מקיף, אשר ישלים את המידע על הטבע העירוני תוך שימוש בעבודות קודמות שנעשו בעיר, ועריכת החומר בפורמט אשר יהיה זמין וברור למערכת התכנון העירונית. </w:t>
      </w:r>
      <w:r>
        <w:rPr>
          <w:rFonts w:ascii="Arial" w:hAnsi="Arial"/>
          <w:rtl/>
          <w:lang w:bidi="he"/>
        </w:rPr>
        <w:t>המידע שייאס</w:t>
      </w:r>
      <w:r>
        <w:rPr>
          <w:rFonts w:ascii="Arial" w:hAnsi="Arial" w:hint="cs"/>
          <w:rtl/>
          <w:lang w:bidi="he"/>
        </w:rPr>
        <w:t xml:space="preserve">ף יוטמע במערכת המידע העירונית ויסייע בהקמה של תשתית טבע עירוני </w:t>
      </w:r>
      <w:r w:rsidRPr="008F1BDD">
        <w:rPr>
          <w:rFonts w:ascii="Arial" w:hAnsi="Arial"/>
          <w:rtl/>
          <w:lang w:bidi="he"/>
        </w:rPr>
        <w:t>בדומה לערים אחרות בארץ</w:t>
      </w:r>
      <w:r>
        <w:rPr>
          <w:rFonts w:ascii="Arial" w:hAnsi="Arial" w:hint="cs"/>
          <w:rtl/>
          <w:lang w:bidi="he"/>
        </w:rPr>
        <w:t xml:space="preserve"> (ירושלים, נתניה, רמת גן, חיפה).</w:t>
      </w:r>
    </w:p>
    <w:p w:rsidR="00B82624" w:rsidRPr="00E511A0" w:rsidRDefault="00B82624" w:rsidP="00E511A0">
      <w:pPr>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 w:val="left" w:pos="6300"/>
          <w:tab w:val="left" w:pos="6600"/>
          <w:tab w:val="left" w:pos="6900"/>
          <w:tab w:val="left" w:pos="7200"/>
          <w:tab w:val="left" w:pos="7500"/>
          <w:tab w:val="left" w:pos="7800"/>
          <w:tab w:val="left" w:pos="8100"/>
          <w:tab w:val="left" w:pos="8400"/>
          <w:tab w:val="left" w:pos="8700"/>
          <w:tab w:val="left" w:pos="9000"/>
          <w:tab w:val="left" w:pos="9300"/>
          <w:tab w:val="left" w:pos="9600"/>
        </w:tabs>
        <w:autoSpaceDE w:val="0"/>
        <w:autoSpaceDN w:val="0"/>
        <w:adjustRightInd w:val="0"/>
        <w:spacing w:line="360" w:lineRule="auto"/>
        <w:jc w:val="both"/>
        <w:rPr>
          <w:rFonts w:ascii="Arial" w:hAnsi="Arial"/>
          <w:rtl/>
          <w:lang w:bidi="he"/>
        </w:rPr>
      </w:pPr>
      <w:r w:rsidRPr="00E511A0">
        <w:rPr>
          <w:rFonts w:ascii="Arial" w:hAnsi="Arial"/>
          <w:rtl/>
          <w:lang w:bidi="he"/>
        </w:rPr>
        <w:t xml:space="preserve">נתוני הסקר ישמשו </w:t>
      </w:r>
      <w:r w:rsidRPr="00E511A0">
        <w:rPr>
          <w:rFonts w:ascii="Arial" w:hAnsi="Arial" w:hint="cs"/>
          <w:rtl/>
          <w:lang w:bidi="he"/>
        </w:rPr>
        <w:t>את צוותי התכנון הפועלים בעיר ברמות תכנון שונות: תכנון מתארי, תכנון מערך השטחים הפתוחים כגון פארק נחל באר שבע וניהול מיטבי של מערכות טבעיות בעיר</w:t>
      </w:r>
      <w:r w:rsidR="00725EE3" w:rsidRPr="00E511A0">
        <w:rPr>
          <w:rFonts w:ascii="Arial" w:hAnsi="Arial" w:hint="cs"/>
          <w:rtl/>
          <w:lang w:bidi="he"/>
        </w:rPr>
        <w:t>.</w:t>
      </w:r>
    </w:p>
    <w:p w:rsidR="00B82624" w:rsidRPr="00B82624" w:rsidRDefault="00B82624" w:rsidP="00E511A0">
      <w:pPr>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 w:val="left" w:pos="6300"/>
          <w:tab w:val="left" w:pos="6600"/>
          <w:tab w:val="left" w:pos="6900"/>
          <w:tab w:val="left" w:pos="7200"/>
          <w:tab w:val="left" w:pos="7500"/>
          <w:tab w:val="left" w:pos="7800"/>
          <w:tab w:val="left" w:pos="8100"/>
          <w:tab w:val="left" w:pos="8400"/>
          <w:tab w:val="left" w:pos="8700"/>
          <w:tab w:val="left" w:pos="9000"/>
          <w:tab w:val="left" w:pos="9300"/>
          <w:tab w:val="left" w:pos="9600"/>
        </w:tabs>
        <w:autoSpaceDE w:val="0"/>
        <w:autoSpaceDN w:val="0"/>
        <w:adjustRightInd w:val="0"/>
        <w:spacing w:line="360" w:lineRule="auto"/>
        <w:jc w:val="both"/>
        <w:rPr>
          <w:rFonts w:ascii="Arial" w:hAnsi="Arial"/>
          <w:rtl/>
          <w:lang w:bidi="he"/>
        </w:rPr>
      </w:pPr>
      <w:r w:rsidRPr="00E511A0">
        <w:rPr>
          <w:rFonts w:ascii="Arial" w:hAnsi="Arial" w:hint="cs"/>
          <w:rtl/>
          <w:lang w:bidi="he"/>
        </w:rPr>
        <w:t>מסד הנתונים יאפשר למשרד להגנת הסביבה להגיב לכוון מגמות פיתוח באופן שיגן על תשתיות טבעיות בתחום העיר וסביבתה וכן יאפשר קידומן של תוכניות לפיתוח וטיפוח מערכות טבע עירוני עבור הציבור הרחב.</w:t>
      </w:r>
      <w:r>
        <w:rPr>
          <w:rFonts w:ascii="Arial" w:hAnsi="Arial" w:hint="cs"/>
          <w:rtl/>
          <w:lang w:bidi="he"/>
        </w:rPr>
        <w:t xml:space="preserve"> </w:t>
      </w:r>
    </w:p>
    <w:p w:rsidR="00881BDA" w:rsidRDefault="00881BDA" w:rsidP="00881BDA">
      <w:pPr>
        <w:spacing w:line="360" w:lineRule="auto"/>
        <w:jc w:val="both"/>
        <w:outlineLvl w:val="0"/>
        <w:rPr>
          <w:rFonts w:ascii="Arial" w:hAnsi="Arial"/>
          <w:b/>
          <w:bCs/>
          <w:u w:val="single"/>
          <w:rtl/>
        </w:rPr>
      </w:pPr>
    </w:p>
    <w:p w:rsidR="00881BDA" w:rsidRPr="00DE160C" w:rsidRDefault="00881BDA" w:rsidP="00881BDA">
      <w:pPr>
        <w:spacing w:line="360" w:lineRule="auto"/>
        <w:jc w:val="both"/>
        <w:outlineLvl w:val="0"/>
        <w:rPr>
          <w:rFonts w:ascii="Arial" w:hAnsi="Arial"/>
          <w:b/>
          <w:bCs/>
          <w:u w:val="single"/>
          <w:rtl/>
        </w:rPr>
      </w:pPr>
      <w:r>
        <w:rPr>
          <w:rFonts w:ascii="Arial" w:hAnsi="Arial" w:hint="cs"/>
          <w:b/>
          <w:bCs/>
          <w:u w:val="single"/>
          <w:rtl/>
        </w:rPr>
        <w:t>מטרות הסקר</w:t>
      </w:r>
      <w:r w:rsidRPr="00DE160C">
        <w:rPr>
          <w:rFonts w:ascii="Arial" w:hAnsi="Arial"/>
          <w:b/>
          <w:bCs/>
          <w:u w:val="single"/>
          <w:rtl/>
        </w:rPr>
        <w:t>:</w:t>
      </w:r>
    </w:p>
    <w:p w:rsidR="00881BDA" w:rsidRDefault="00881BDA" w:rsidP="00881BDA">
      <w:pPr>
        <w:tabs>
          <w:tab w:val="left" w:pos="657"/>
        </w:tabs>
        <w:spacing w:line="360" w:lineRule="auto"/>
        <w:rPr>
          <w:rFonts w:ascii="Arial" w:hAnsi="Arial"/>
          <w:b/>
          <w:bCs/>
          <w:rtl/>
        </w:rPr>
      </w:pPr>
      <w:r>
        <w:rPr>
          <w:rFonts w:ascii="Arial" w:hAnsi="Arial" w:hint="cs"/>
          <w:b/>
          <w:bCs/>
          <w:rtl/>
        </w:rPr>
        <w:t xml:space="preserve">מטרת העל: בניית מסד נתוני טבע עירוני בבאר שבע, </w:t>
      </w:r>
      <w:r w:rsidRPr="00E511A0">
        <w:rPr>
          <w:rFonts w:ascii="Arial" w:hAnsi="Arial" w:hint="cs"/>
          <w:b/>
          <w:bCs/>
          <w:rtl/>
        </w:rPr>
        <w:t xml:space="preserve">למטרת תכנון </w:t>
      </w:r>
      <w:r w:rsidR="00725EE3" w:rsidRPr="00E511A0">
        <w:rPr>
          <w:rFonts w:ascii="Arial" w:hAnsi="Arial" w:hint="cs"/>
          <w:b/>
          <w:bCs/>
          <w:rtl/>
        </w:rPr>
        <w:t>וניהול</w:t>
      </w:r>
      <w:r w:rsidR="00725EE3">
        <w:rPr>
          <w:rFonts w:ascii="Arial" w:hAnsi="Arial" w:hint="cs"/>
          <w:b/>
          <w:bCs/>
          <w:rtl/>
        </w:rPr>
        <w:t xml:space="preserve"> </w:t>
      </w:r>
      <w:r>
        <w:rPr>
          <w:rFonts w:ascii="Arial" w:hAnsi="Arial" w:hint="cs"/>
          <w:b/>
          <w:bCs/>
          <w:rtl/>
        </w:rPr>
        <w:t>מקיים מגוון ביולוגי ומערכות טבעיות.</w:t>
      </w:r>
    </w:p>
    <w:p w:rsidR="00881BDA" w:rsidRDefault="00881BDA" w:rsidP="00881BDA">
      <w:pPr>
        <w:spacing w:line="360" w:lineRule="auto"/>
        <w:rPr>
          <w:rFonts w:ascii="Arial" w:hAnsi="Arial"/>
          <w:rtl/>
        </w:rPr>
      </w:pPr>
      <w:r w:rsidRPr="00DE160C">
        <w:rPr>
          <w:rFonts w:ascii="Arial" w:hAnsi="Arial" w:hint="cs"/>
          <w:rtl/>
        </w:rPr>
        <w:t xml:space="preserve">1. </w:t>
      </w:r>
      <w:r w:rsidRPr="00DE160C">
        <w:rPr>
          <w:rFonts w:ascii="Arial" w:hAnsi="Arial"/>
          <w:rtl/>
        </w:rPr>
        <w:t>איתור ומיפוי תשתיות טבעיות ב</w:t>
      </w:r>
      <w:r>
        <w:rPr>
          <w:rFonts w:ascii="Arial" w:hAnsi="Arial" w:hint="cs"/>
          <w:rtl/>
        </w:rPr>
        <w:t>באר שבע</w:t>
      </w:r>
      <w:r w:rsidRPr="00DE160C">
        <w:rPr>
          <w:rFonts w:ascii="Arial" w:hAnsi="Arial"/>
          <w:rtl/>
        </w:rPr>
        <w:t>.</w:t>
      </w:r>
    </w:p>
    <w:p w:rsidR="00881BDA" w:rsidRPr="00DE160C" w:rsidRDefault="00881BDA" w:rsidP="00881BDA">
      <w:pPr>
        <w:spacing w:line="360" w:lineRule="auto"/>
        <w:rPr>
          <w:rFonts w:ascii="Arial" w:hAnsi="Arial"/>
          <w:rtl/>
        </w:rPr>
      </w:pPr>
      <w:r>
        <w:rPr>
          <w:rFonts w:ascii="Arial" w:hAnsi="Arial" w:hint="cs"/>
          <w:rtl/>
        </w:rPr>
        <w:t>2. אפיון וסיווג האתרים השונים בעיר (בשטחים פתוחים ובנויים).</w:t>
      </w:r>
    </w:p>
    <w:p w:rsidR="00881BDA" w:rsidRPr="00DE160C" w:rsidRDefault="00881BDA" w:rsidP="00881BDA">
      <w:pPr>
        <w:spacing w:line="360" w:lineRule="auto"/>
        <w:rPr>
          <w:rFonts w:ascii="Arial" w:hAnsi="Arial"/>
        </w:rPr>
      </w:pPr>
      <w:r>
        <w:rPr>
          <w:rFonts w:ascii="Arial" w:hAnsi="Arial" w:hint="cs"/>
          <w:rtl/>
        </w:rPr>
        <w:t>3</w:t>
      </w:r>
      <w:r w:rsidRPr="00DE160C">
        <w:rPr>
          <w:rFonts w:ascii="Arial" w:hAnsi="Arial" w:hint="cs"/>
          <w:rtl/>
        </w:rPr>
        <w:t>.ה</w:t>
      </w:r>
      <w:r w:rsidRPr="00DE160C">
        <w:rPr>
          <w:rFonts w:ascii="Arial" w:hAnsi="Arial"/>
          <w:rtl/>
        </w:rPr>
        <w:t>טמעת המידע במערכות התכנון העירוניות למען שמירה, פיתוח וטיפוח של התשתיות הטבעיות.</w:t>
      </w:r>
    </w:p>
    <w:p w:rsidR="00881BDA" w:rsidRPr="00DE160C" w:rsidRDefault="00881BDA" w:rsidP="00881BDA">
      <w:pPr>
        <w:spacing w:line="360" w:lineRule="auto"/>
        <w:rPr>
          <w:rFonts w:ascii="Arial" w:hAnsi="Arial"/>
        </w:rPr>
      </w:pPr>
      <w:r>
        <w:rPr>
          <w:rFonts w:ascii="Arial" w:hAnsi="Arial" w:hint="cs"/>
          <w:rtl/>
        </w:rPr>
        <w:t>4</w:t>
      </w:r>
      <w:r w:rsidRPr="00931F49">
        <w:rPr>
          <w:rFonts w:ascii="Arial" w:hAnsi="Arial" w:hint="cs"/>
          <w:rtl/>
        </w:rPr>
        <w:t>.קידום</w:t>
      </w:r>
      <w:r>
        <w:rPr>
          <w:rFonts w:ascii="Arial" w:hAnsi="Arial" w:hint="cs"/>
          <w:rtl/>
        </w:rPr>
        <w:t xml:space="preserve"> </w:t>
      </w:r>
      <w:r w:rsidRPr="00DE160C">
        <w:rPr>
          <w:rFonts w:ascii="Arial" w:hAnsi="Arial"/>
          <w:rtl/>
        </w:rPr>
        <w:t>פיתוח תשתיות טבע עירוני בהיבט ציבורי: חינוך, נופש ופנאי.</w:t>
      </w:r>
    </w:p>
    <w:p w:rsidR="00881BDA" w:rsidRPr="00DE160C" w:rsidRDefault="00881BDA" w:rsidP="00881BDA">
      <w:pPr>
        <w:spacing w:line="360" w:lineRule="auto"/>
        <w:rPr>
          <w:rFonts w:ascii="Arial" w:hAnsi="Arial"/>
        </w:rPr>
      </w:pPr>
      <w:r>
        <w:rPr>
          <w:rFonts w:ascii="Arial" w:hAnsi="Arial" w:hint="cs"/>
          <w:rtl/>
        </w:rPr>
        <w:t>5</w:t>
      </w:r>
      <w:r w:rsidRPr="00DE160C">
        <w:rPr>
          <w:rFonts w:ascii="Arial" w:hAnsi="Arial" w:hint="cs"/>
          <w:rtl/>
        </w:rPr>
        <w:t xml:space="preserve">. </w:t>
      </w:r>
      <w:r w:rsidRPr="00DE160C">
        <w:rPr>
          <w:rFonts w:ascii="Arial" w:hAnsi="Arial"/>
          <w:rtl/>
        </w:rPr>
        <w:t xml:space="preserve">יצירת בסיס </w:t>
      </w:r>
      <w:r w:rsidRPr="00931F49">
        <w:rPr>
          <w:rFonts w:ascii="Arial" w:hAnsi="Arial"/>
          <w:rtl/>
        </w:rPr>
        <w:t xml:space="preserve">נתונים </w:t>
      </w:r>
      <w:r w:rsidRPr="00931F49">
        <w:rPr>
          <w:rFonts w:ascii="Arial" w:hAnsi="Arial" w:hint="cs"/>
          <w:rtl/>
        </w:rPr>
        <w:t>נגיש</w:t>
      </w:r>
      <w:r>
        <w:rPr>
          <w:rFonts w:ascii="Arial" w:hAnsi="Arial" w:hint="cs"/>
          <w:rtl/>
        </w:rPr>
        <w:t xml:space="preserve"> </w:t>
      </w:r>
      <w:r w:rsidRPr="00DE160C">
        <w:rPr>
          <w:rFonts w:ascii="Arial" w:hAnsi="Arial"/>
          <w:rtl/>
        </w:rPr>
        <w:t>לצרכי יזום תכניות לאתרי טבע עירוניים קהילתיים.</w:t>
      </w:r>
    </w:p>
    <w:p w:rsidR="00881BDA" w:rsidRDefault="00881BDA" w:rsidP="00881BDA">
      <w:pPr>
        <w:spacing w:line="360" w:lineRule="auto"/>
        <w:outlineLvl w:val="0"/>
        <w:rPr>
          <w:rFonts w:ascii="Arial" w:hAnsi="Arial"/>
          <w:b/>
          <w:bCs/>
          <w:rtl/>
        </w:rPr>
      </w:pPr>
      <w:r>
        <w:rPr>
          <w:rFonts w:ascii="Arial" w:hAnsi="Arial" w:hint="cs"/>
          <w:rtl/>
        </w:rPr>
        <w:t>6.</w:t>
      </w:r>
      <w:r w:rsidRPr="00DE160C">
        <w:rPr>
          <w:rFonts w:ascii="Arial" w:hAnsi="Arial" w:hint="cs"/>
          <w:rtl/>
        </w:rPr>
        <w:t xml:space="preserve"> </w:t>
      </w:r>
      <w:r w:rsidRPr="00DE160C">
        <w:rPr>
          <w:rFonts w:ascii="Arial" w:hAnsi="Arial"/>
          <w:rtl/>
        </w:rPr>
        <w:t>זיהוי פוטנציאל להקמה ופיתוח יש מאין של תשתיות טבע מתפקדות בסביבה העירונית</w:t>
      </w:r>
      <w:r w:rsidRPr="00DE160C">
        <w:rPr>
          <w:rFonts w:ascii="Arial" w:hAnsi="Arial" w:hint="cs"/>
          <w:rtl/>
        </w:rPr>
        <w:t xml:space="preserve"> </w:t>
      </w:r>
      <w:r w:rsidRPr="00DE160C">
        <w:rPr>
          <w:rFonts w:ascii="Arial" w:hAnsi="Arial"/>
          <w:rtl/>
        </w:rPr>
        <w:t>המתחדשת</w:t>
      </w:r>
      <w:r>
        <w:rPr>
          <w:rFonts w:ascii="Arial" w:hAnsi="Arial" w:hint="cs"/>
          <w:rtl/>
        </w:rPr>
        <w:t xml:space="preserve"> (לדוגמא: עמק הצבאים/התחנה לחקר הציפורים בירושלים)</w:t>
      </w:r>
      <w:r w:rsidRPr="00DE160C">
        <w:rPr>
          <w:rFonts w:ascii="Arial" w:hAnsi="Arial"/>
          <w:rtl/>
        </w:rPr>
        <w:t>.</w:t>
      </w:r>
    </w:p>
    <w:p w:rsidR="00881BDA" w:rsidRPr="001E3100" w:rsidRDefault="00881BDA" w:rsidP="00881BDA">
      <w:pPr>
        <w:spacing w:line="360" w:lineRule="auto"/>
        <w:outlineLvl w:val="0"/>
        <w:rPr>
          <w:rFonts w:ascii="Arial" w:hAnsi="Arial"/>
          <w:rtl/>
        </w:rPr>
      </w:pPr>
      <w:r w:rsidRPr="001E3100">
        <w:rPr>
          <w:rFonts w:ascii="Arial" w:hAnsi="Arial" w:hint="cs"/>
          <w:rtl/>
        </w:rPr>
        <w:t xml:space="preserve">7. </w:t>
      </w:r>
      <w:r w:rsidR="00DF04DA">
        <w:rPr>
          <w:rFonts w:ascii="Arial" w:hAnsi="Arial" w:hint="cs"/>
          <w:rtl/>
        </w:rPr>
        <w:t>יצירת בסיס הידע ל</w:t>
      </w:r>
      <w:r w:rsidRPr="00DF04DA">
        <w:rPr>
          <w:rFonts w:ascii="Arial" w:hAnsi="Arial" w:hint="cs"/>
          <w:rtl/>
        </w:rPr>
        <w:t>שילוב</w:t>
      </w:r>
      <w:r w:rsidRPr="001E3100">
        <w:rPr>
          <w:rFonts w:ascii="Arial" w:hAnsi="Arial" w:hint="cs"/>
          <w:rtl/>
        </w:rPr>
        <w:t xml:space="preserve"> הטבע העירוני בתכנון השלד הירוק ובתוכניות המתאר המקודמות בעיר. </w:t>
      </w:r>
    </w:p>
    <w:p w:rsidR="00881BDA" w:rsidRDefault="00881BDA" w:rsidP="00881BDA">
      <w:pPr>
        <w:spacing w:line="360" w:lineRule="auto"/>
        <w:jc w:val="both"/>
        <w:rPr>
          <w:rFonts w:ascii="Arial" w:hAnsi="Arial"/>
          <w:b/>
          <w:bCs/>
          <w:rtl/>
        </w:rPr>
      </w:pPr>
    </w:p>
    <w:p w:rsidR="002B631B" w:rsidRDefault="002B631B" w:rsidP="00881BDA">
      <w:pPr>
        <w:spacing w:line="360" w:lineRule="auto"/>
        <w:jc w:val="both"/>
        <w:rPr>
          <w:rFonts w:ascii="Arial" w:hAnsi="Arial"/>
          <w:b/>
          <w:bCs/>
          <w:rtl/>
        </w:rPr>
      </w:pPr>
    </w:p>
    <w:p w:rsidR="00E511A0" w:rsidRDefault="00E511A0" w:rsidP="00881BDA">
      <w:pPr>
        <w:spacing w:line="360" w:lineRule="auto"/>
        <w:jc w:val="both"/>
        <w:rPr>
          <w:rFonts w:ascii="Arial" w:hAnsi="Arial"/>
          <w:b/>
          <w:bCs/>
          <w:rtl/>
        </w:rPr>
      </w:pPr>
    </w:p>
    <w:p w:rsidR="00881BDA" w:rsidRPr="00107179" w:rsidRDefault="00881BDA" w:rsidP="00881BDA">
      <w:pPr>
        <w:spacing w:line="360" w:lineRule="auto"/>
        <w:jc w:val="both"/>
        <w:rPr>
          <w:rFonts w:ascii="Arial" w:hAnsi="Arial"/>
          <w:b/>
          <w:bCs/>
          <w:rtl/>
        </w:rPr>
      </w:pPr>
      <w:r w:rsidRPr="00107179">
        <w:rPr>
          <w:rFonts w:ascii="Arial" w:hAnsi="Arial" w:hint="cs"/>
          <w:b/>
          <w:bCs/>
          <w:rtl/>
        </w:rPr>
        <w:lastRenderedPageBreak/>
        <w:t xml:space="preserve">שיתוף הפעולה </w:t>
      </w:r>
      <w:r>
        <w:rPr>
          <w:rFonts w:ascii="Arial" w:hAnsi="Arial" w:hint="cs"/>
          <w:b/>
          <w:bCs/>
          <w:rtl/>
        </w:rPr>
        <w:t xml:space="preserve">בהכנת הסקר </w:t>
      </w:r>
      <w:r w:rsidRPr="00107179">
        <w:rPr>
          <w:rFonts w:ascii="Arial" w:hAnsi="Arial" w:hint="cs"/>
          <w:b/>
          <w:bCs/>
          <w:rtl/>
        </w:rPr>
        <w:t>עם המשרד להגנת הסביבה</w:t>
      </w:r>
    </w:p>
    <w:p w:rsidR="002B631B" w:rsidRPr="00E511A0" w:rsidRDefault="002B631B" w:rsidP="002B631B">
      <w:pPr>
        <w:spacing w:line="360" w:lineRule="auto"/>
        <w:jc w:val="both"/>
        <w:rPr>
          <w:rFonts w:ascii="Arial" w:hAnsi="Arial"/>
          <w:rtl/>
        </w:rPr>
      </w:pPr>
      <w:r>
        <w:rPr>
          <w:rFonts w:ascii="Arial" w:hAnsi="Arial" w:hint="cs"/>
          <w:rtl/>
        </w:rPr>
        <w:t xml:space="preserve">המיזם המשותף </w:t>
      </w:r>
      <w:r w:rsidR="00881BDA">
        <w:rPr>
          <w:rFonts w:ascii="Arial" w:hAnsi="Arial" w:hint="cs"/>
          <w:rtl/>
        </w:rPr>
        <w:t xml:space="preserve">בין החברה להגנת הטבע ובין המשרד להגנת הסביבה </w:t>
      </w:r>
      <w:r>
        <w:rPr>
          <w:rFonts w:ascii="Arial" w:hAnsi="Arial" w:hint="cs"/>
          <w:rtl/>
        </w:rPr>
        <w:t xml:space="preserve">מבוסס על פיתוח מסדי נתונים ותוכניות פעולה </w:t>
      </w:r>
      <w:r w:rsidRPr="00E511A0">
        <w:rPr>
          <w:rFonts w:ascii="Arial" w:hAnsi="Arial" w:hint="cs"/>
          <w:rtl/>
        </w:rPr>
        <w:t>משנת 2008. שיתוף הפעולה כולל:</w:t>
      </w:r>
    </w:p>
    <w:p w:rsidR="002B631B" w:rsidRPr="00E511A0" w:rsidRDefault="002B631B" w:rsidP="002B631B">
      <w:pPr>
        <w:numPr>
          <w:ilvl w:val="0"/>
          <w:numId w:val="19"/>
        </w:numPr>
        <w:spacing w:after="0" w:line="360" w:lineRule="auto"/>
        <w:jc w:val="both"/>
        <w:rPr>
          <w:rFonts w:ascii="Arial" w:hAnsi="Arial"/>
        </w:rPr>
      </w:pPr>
      <w:r w:rsidRPr="00E511A0">
        <w:rPr>
          <w:rFonts w:ascii="Arial" w:hAnsi="Arial" w:hint="cs"/>
          <w:rtl/>
        </w:rPr>
        <w:t>הגדרה משותפת של יעדים לשמירה על מגוון ביולוגי בסביבה העירונית בתאום עם התוכנית הלאומית שהמשרד מוביל.</w:t>
      </w:r>
    </w:p>
    <w:p w:rsidR="002B631B" w:rsidRPr="00E511A0" w:rsidRDefault="002B631B" w:rsidP="002B631B">
      <w:pPr>
        <w:numPr>
          <w:ilvl w:val="0"/>
          <w:numId w:val="19"/>
        </w:numPr>
        <w:spacing w:after="0" w:line="360" w:lineRule="auto"/>
        <w:jc w:val="both"/>
        <w:rPr>
          <w:rFonts w:ascii="Arial" w:hAnsi="Arial"/>
        </w:rPr>
      </w:pPr>
      <w:r w:rsidRPr="00E511A0">
        <w:rPr>
          <w:rFonts w:ascii="Arial" w:hAnsi="Arial" w:hint="cs"/>
          <w:rtl/>
        </w:rPr>
        <w:t>שותפות בבחירת ערי יעד לביצוע המיזם.</w:t>
      </w:r>
    </w:p>
    <w:p w:rsidR="00881BDA" w:rsidRPr="00E511A0" w:rsidRDefault="00881BDA" w:rsidP="00881BDA">
      <w:pPr>
        <w:numPr>
          <w:ilvl w:val="0"/>
          <w:numId w:val="19"/>
        </w:numPr>
        <w:spacing w:after="0" w:line="360" w:lineRule="auto"/>
        <w:jc w:val="both"/>
        <w:rPr>
          <w:rFonts w:ascii="Arial" w:hAnsi="Arial"/>
        </w:rPr>
      </w:pPr>
      <w:r w:rsidRPr="00E511A0">
        <w:rPr>
          <w:rFonts w:ascii="Arial" w:hAnsi="Arial" w:hint="cs"/>
          <w:rtl/>
        </w:rPr>
        <w:t xml:space="preserve">שילוב </w:t>
      </w:r>
      <w:r w:rsidR="002B631B" w:rsidRPr="00E511A0">
        <w:rPr>
          <w:rFonts w:ascii="Arial" w:hAnsi="Arial" w:hint="cs"/>
          <w:rtl/>
        </w:rPr>
        <w:t xml:space="preserve">מלא </w:t>
      </w:r>
      <w:r w:rsidRPr="00E511A0">
        <w:rPr>
          <w:rFonts w:ascii="Arial" w:hAnsi="Arial" w:hint="cs"/>
          <w:rtl/>
        </w:rPr>
        <w:t>של אנשי המשרד בוועדת היגוי של הסקר (מחוז ומטה)</w:t>
      </w:r>
      <w:r w:rsidR="002B631B" w:rsidRPr="00E511A0">
        <w:rPr>
          <w:rFonts w:ascii="Arial" w:hAnsi="Arial" w:hint="cs"/>
          <w:rtl/>
        </w:rPr>
        <w:t>.</w:t>
      </w:r>
    </w:p>
    <w:p w:rsidR="00881BDA" w:rsidRPr="00E511A0" w:rsidRDefault="00881BDA" w:rsidP="00881BDA">
      <w:pPr>
        <w:numPr>
          <w:ilvl w:val="0"/>
          <w:numId w:val="19"/>
        </w:numPr>
        <w:spacing w:after="0" w:line="360" w:lineRule="auto"/>
        <w:jc w:val="both"/>
        <w:rPr>
          <w:rFonts w:ascii="Arial" w:hAnsi="Arial"/>
        </w:rPr>
      </w:pPr>
      <w:r w:rsidRPr="00E511A0">
        <w:rPr>
          <w:rFonts w:ascii="Arial" w:hAnsi="Arial" w:hint="cs"/>
          <w:rtl/>
        </w:rPr>
        <w:t>שותפות של המשרד בבקרה על תוצרי הסקר</w:t>
      </w:r>
      <w:r w:rsidR="002B631B" w:rsidRPr="00E511A0">
        <w:rPr>
          <w:rFonts w:ascii="Arial" w:hAnsi="Arial" w:hint="cs"/>
          <w:rtl/>
        </w:rPr>
        <w:t>.</w:t>
      </w:r>
    </w:p>
    <w:p w:rsidR="00881BDA" w:rsidRPr="00E511A0" w:rsidRDefault="00881BDA" w:rsidP="00881BDA">
      <w:pPr>
        <w:numPr>
          <w:ilvl w:val="0"/>
          <w:numId w:val="19"/>
        </w:numPr>
        <w:spacing w:after="0" w:line="360" w:lineRule="auto"/>
        <w:jc w:val="both"/>
        <w:rPr>
          <w:rFonts w:ascii="Arial" w:hAnsi="Arial"/>
        </w:rPr>
      </w:pPr>
      <w:r w:rsidRPr="00E511A0">
        <w:rPr>
          <w:rFonts w:ascii="Arial" w:hAnsi="Arial" w:hint="cs"/>
          <w:rtl/>
        </w:rPr>
        <w:t>שותפות בעריכה והצגת תוצרי הסקר</w:t>
      </w:r>
      <w:r w:rsidR="002B631B" w:rsidRPr="00E511A0">
        <w:rPr>
          <w:rFonts w:ascii="Arial" w:hAnsi="Arial" w:hint="cs"/>
          <w:rtl/>
        </w:rPr>
        <w:t>.</w:t>
      </w:r>
    </w:p>
    <w:p w:rsidR="002B631B" w:rsidRPr="00E511A0" w:rsidRDefault="002B631B" w:rsidP="00881BDA">
      <w:pPr>
        <w:numPr>
          <w:ilvl w:val="0"/>
          <w:numId w:val="19"/>
        </w:numPr>
        <w:spacing w:after="0" w:line="360" w:lineRule="auto"/>
        <w:jc w:val="both"/>
        <w:rPr>
          <w:rFonts w:ascii="Arial" w:hAnsi="Arial"/>
        </w:rPr>
      </w:pPr>
      <w:r w:rsidRPr="00E511A0">
        <w:rPr>
          <w:rFonts w:ascii="Arial" w:hAnsi="Arial" w:hint="cs"/>
          <w:rtl/>
        </w:rPr>
        <w:t>שותפות בפרסום ויחסי ציבור.</w:t>
      </w:r>
    </w:p>
    <w:p w:rsidR="00881BDA" w:rsidRDefault="00881BDA" w:rsidP="00881BDA">
      <w:pPr>
        <w:spacing w:line="360" w:lineRule="auto"/>
        <w:jc w:val="both"/>
        <w:rPr>
          <w:rFonts w:ascii="Arial" w:hAnsi="Arial"/>
          <w:b/>
          <w:bCs/>
          <w:rtl/>
        </w:rPr>
      </w:pPr>
    </w:p>
    <w:p w:rsidR="00881BDA" w:rsidRDefault="00881BDA" w:rsidP="00881BDA">
      <w:pPr>
        <w:spacing w:line="360" w:lineRule="auto"/>
        <w:jc w:val="both"/>
        <w:rPr>
          <w:rFonts w:ascii="Arial" w:hAnsi="Arial"/>
          <w:rtl/>
        </w:rPr>
      </w:pPr>
      <w:r w:rsidRPr="00107179">
        <w:rPr>
          <w:rFonts w:ascii="Arial" w:hAnsi="Arial" w:hint="cs"/>
          <w:b/>
          <w:bCs/>
          <w:rtl/>
        </w:rPr>
        <w:t xml:space="preserve">שיתוף פעולה </w:t>
      </w:r>
      <w:r>
        <w:rPr>
          <w:rFonts w:ascii="Arial" w:hAnsi="Arial" w:hint="cs"/>
          <w:b/>
          <w:bCs/>
          <w:rtl/>
        </w:rPr>
        <w:t xml:space="preserve">בהכנת הסקר </w:t>
      </w:r>
      <w:r w:rsidRPr="00107179">
        <w:rPr>
          <w:rFonts w:ascii="Arial" w:hAnsi="Arial" w:hint="cs"/>
          <w:b/>
          <w:bCs/>
          <w:rtl/>
        </w:rPr>
        <w:t>עם העיריה</w:t>
      </w:r>
      <w:r>
        <w:rPr>
          <w:rFonts w:ascii="Arial" w:hAnsi="Arial" w:hint="cs"/>
          <w:rtl/>
        </w:rPr>
        <w:t xml:space="preserve">: </w:t>
      </w:r>
    </w:p>
    <w:p w:rsidR="00881BDA" w:rsidRDefault="00881BDA" w:rsidP="00881BDA">
      <w:pPr>
        <w:spacing w:line="360" w:lineRule="auto"/>
        <w:jc w:val="both"/>
        <w:rPr>
          <w:rFonts w:ascii="Arial" w:hAnsi="Arial"/>
          <w:b/>
          <w:bCs/>
          <w:u w:val="single"/>
          <w:rtl/>
        </w:rPr>
      </w:pPr>
      <w:r>
        <w:rPr>
          <w:rFonts w:ascii="Arial" w:hAnsi="Arial" w:hint="cs"/>
          <w:rtl/>
        </w:rPr>
        <w:t>הסקר המתוכנן יבוצע בשיתוף מלא עם עירית באר שבע. צוות העבודה כולל את בעלי התפקידים הבאים:</w:t>
      </w:r>
    </w:p>
    <w:p w:rsidR="00881BDA" w:rsidRDefault="00881BDA" w:rsidP="00881BDA">
      <w:pPr>
        <w:numPr>
          <w:ilvl w:val="0"/>
          <w:numId w:val="20"/>
        </w:numPr>
        <w:spacing w:after="0" w:line="360" w:lineRule="auto"/>
        <w:jc w:val="both"/>
        <w:rPr>
          <w:rFonts w:ascii="Arial" w:hAnsi="Arial"/>
        </w:rPr>
      </w:pPr>
      <w:r w:rsidRPr="0023533A">
        <w:rPr>
          <w:rFonts w:ascii="Arial" w:hAnsi="Arial" w:hint="cs"/>
          <w:b/>
          <w:bCs/>
          <w:rtl/>
        </w:rPr>
        <w:t>יוספה דברה</w:t>
      </w:r>
      <w:r>
        <w:rPr>
          <w:rFonts w:ascii="Arial" w:hAnsi="Arial" w:hint="cs"/>
          <w:rtl/>
        </w:rPr>
        <w:t>, אדריכלית העיר</w:t>
      </w:r>
    </w:p>
    <w:p w:rsidR="00881BDA" w:rsidRDefault="00881BDA" w:rsidP="00881BDA">
      <w:pPr>
        <w:numPr>
          <w:ilvl w:val="0"/>
          <w:numId w:val="20"/>
        </w:numPr>
        <w:spacing w:after="0" w:line="360" w:lineRule="auto"/>
        <w:jc w:val="both"/>
        <w:rPr>
          <w:rFonts w:ascii="Arial" w:hAnsi="Arial"/>
        </w:rPr>
      </w:pPr>
      <w:r w:rsidRPr="0023533A">
        <w:rPr>
          <w:rFonts w:ascii="Arial" w:hAnsi="Arial" w:hint="cs"/>
          <w:b/>
          <w:bCs/>
          <w:rtl/>
        </w:rPr>
        <w:t>אמנון כהן</w:t>
      </w:r>
      <w:r>
        <w:rPr>
          <w:rFonts w:ascii="Arial" w:hAnsi="Arial" w:hint="cs"/>
          <w:rtl/>
        </w:rPr>
        <w:t>, מנהל אגף איכות סביבה</w:t>
      </w:r>
    </w:p>
    <w:p w:rsidR="00881BDA" w:rsidRDefault="00881BDA" w:rsidP="00881BDA">
      <w:pPr>
        <w:numPr>
          <w:ilvl w:val="0"/>
          <w:numId w:val="20"/>
        </w:numPr>
        <w:spacing w:after="0" w:line="360" w:lineRule="auto"/>
        <w:jc w:val="both"/>
        <w:rPr>
          <w:rFonts w:ascii="Arial" w:hAnsi="Arial"/>
        </w:rPr>
      </w:pPr>
      <w:r w:rsidRPr="0023533A">
        <w:rPr>
          <w:rFonts w:ascii="Arial" w:hAnsi="Arial" w:hint="cs"/>
          <w:b/>
          <w:bCs/>
          <w:rtl/>
        </w:rPr>
        <w:t>רונית איבגי</w:t>
      </w:r>
      <w:r>
        <w:rPr>
          <w:rFonts w:ascii="Arial" w:hAnsi="Arial" w:hint="cs"/>
          <w:rtl/>
        </w:rPr>
        <w:t>, מתאמת קיימות עירונית</w:t>
      </w:r>
    </w:p>
    <w:p w:rsidR="00881BDA" w:rsidRDefault="00881BDA" w:rsidP="00881BDA">
      <w:pPr>
        <w:spacing w:line="360" w:lineRule="auto"/>
        <w:jc w:val="both"/>
        <w:rPr>
          <w:rFonts w:ascii="Arial" w:hAnsi="Arial"/>
          <w:b/>
          <w:bCs/>
          <w:rtl/>
        </w:rPr>
      </w:pPr>
    </w:p>
    <w:p w:rsidR="00881BDA" w:rsidRDefault="00881BDA" w:rsidP="00881BDA">
      <w:pPr>
        <w:spacing w:line="360" w:lineRule="auto"/>
        <w:jc w:val="both"/>
        <w:rPr>
          <w:rFonts w:ascii="Arial" w:hAnsi="Arial"/>
          <w:rtl/>
        </w:rPr>
      </w:pPr>
      <w:r w:rsidRPr="00107179">
        <w:rPr>
          <w:rFonts w:ascii="Arial" w:hAnsi="Arial" w:hint="cs"/>
          <w:b/>
          <w:bCs/>
          <w:rtl/>
        </w:rPr>
        <w:t>שיתוף ציבור</w:t>
      </w:r>
      <w:r w:rsidR="008E2C4F">
        <w:rPr>
          <w:rFonts w:ascii="Arial" w:hAnsi="Arial" w:hint="cs"/>
          <w:b/>
          <w:bCs/>
          <w:rtl/>
        </w:rPr>
        <w:t xml:space="preserve"> בהכנת הסקר</w:t>
      </w:r>
      <w:r w:rsidRPr="00107179">
        <w:rPr>
          <w:rFonts w:ascii="Arial" w:hAnsi="Arial" w:hint="cs"/>
          <w:rtl/>
        </w:rPr>
        <w:t xml:space="preserve">: </w:t>
      </w:r>
    </w:p>
    <w:p w:rsidR="00881BDA" w:rsidRPr="00107179" w:rsidRDefault="00881BDA" w:rsidP="00881BDA">
      <w:pPr>
        <w:spacing w:line="360" w:lineRule="auto"/>
        <w:jc w:val="both"/>
        <w:rPr>
          <w:rFonts w:ascii="Arial" w:hAnsi="Arial"/>
          <w:rtl/>
        </w:rPr>
      </w:pPr>
      <w:r w:rsidRPr="00107179">
        <w:rPr>
          <w:rFonts w:ascii="Arial" w:hAnsi="Arial" w:hint="cs"/>
          <w:rtl/>
        </w:rPr>
        <w:t>שיתוף הציבור יתבטא באופנים הבאים:</w:t>
      </w:r>
    </w:p>
    <w:p w:rsidR="00881BDA" w:rsidRDefault="00881BDA" w:rsidP="00881BDA">
      <w:pPr>
        <w:numPr>
          <w:ilvl w:val="0"/>
          <w:numId w:val="23"/>
        </w:numPr>
        <w:spacing w:after="0" w:line="360" w:lineRule="auto"/>
        <w:jc w:val="both"/>
        <w:rPr>
          <w:rFonts w:ascii="Arial" w:hAnsi="Arial"/>
        </w:rPr>
      </w:pPr>
      <w:r w:rsidRPr="00107179">
        <w:rPr>
          <w:rFonts w:ascii="Arial" w:hAnsi="Arial" w:hint="cs"/>
          <w:b/>
          <w:bCs/>
          <w:rtl/>
        </w:rPr>
        <w:t>חשיפה ציבורית-</w:t>
      </w:r>
      <w:r>
        <w:rPr>
          <w:rFonts w:ascii="Arial" w:hAnsi="Arial" w:hint="cs"/>
          <w:rtl/>
        </w:rPr>
        <w:t xml:space="preserve"> כנס השקת הסקר המפורט וכנס חשיפה בסיום הסקר המפורט.</w:t>
      </w:r>
    </w:p>
    <w:p w:rsidR="00881BDA" w:rsidRDefault="00881BDA" w:rsidP="00881BDA">
      <w:pPr>
        <w:numPr>
          <w:ilvl w:val="0"/>
          <w:numId w:val="23"/>
        </w:numPr>
        <w:spacing w:after="0" w:line="360" w:lineRule="auto"/>
        <w:jc w:val="both"/>
        <w:rPr>
          <w:rFonts w:ascii="Arial" w:hAnsi="Arial"/>
        </w:rPr>
      </w:pPr>
      <w:r w:rsidRPr="00107179">
        <w:rPr>
          <w:rFonts w:ascii="Arial" w:hAnsi="Arial" w:hint="cs"/>
          <w:b/>
          <w:bCs/>
          <w:rtl/>
        </w:rPr>
        <w:t>שילוב מסגרות חינוך סביבתיות בביצוע הסקר</w:t>
      </w:r>
      <w:r>
        <w:rPr>
          <w:rFonts w:ascii="Arial" w:hAnsi="Arial" w:hint="cs"/>
          <w:rtl/>
        </w:rPr>
        <w:t>: חוגי סיור, חובבי טבע מקומיים.</w:t>
      </w:r>
    </w:p>
    <w:p w:rsidR="00881BDA" w:rsidRPr="009F66B6" w:rsidRDefault="00881BDA" w:rsidP="00881BDA">
      <w:pPr>
        <w:numPr>
          <w:ilvl w:val="0"/>
          <w:numId w:val="23"/>
        </w:numPr>
        <w:spacing w:after="0" w:line="360" w:lineRule="auto"/>
        <w:jc w:val="both"/>
        <w:rPr>
          <w:rFonts w:ascii="Arial" w:hAnsi="Arial"/>
          <w:rtl/>
        </w:rPr>
      </w:pPr>
      <w:r>
        <w:rPr>
          <w:rFonts w:ascii="Arial" w:hAnsi="Arial" w:hint="cs"/>
          <w:rtl/>
        </w:rPr>
        <w:t>חשיפה בתקשורת הארצית והמקומית.</w:t>
      </w:r>
    </w:p>
    <w:p w:rsidR="008E2C4F" w:rsidRDefault="008E2C4F" w:rsidP="00881BDA">
      <w:pPr>
        <w:spacing w:line="360" w:lineRule="auto"/>
        <w:jc w:val="both"/>
        <w:rPr>
          <w:rFonts w:ascii="Arial" w:hAnsi="Arial"/>
          <w:rtl/>
        </w:rPr>
      </w:pPr>
    </w:p>
    <w:p w:rsidR="00881BDA" w:rsidRPr="009A3E02" w:rsidRDefault="00881BDA" w:rsidP="00881BDA">
      <w:pPr>
        <w:spacing w:line="360" w:lineRule="auto"/>
        <w:jc w:val="both"/>
        <w:rPr>
          <w:rFonts w:ascii="Arial" w:hAnsi="Arial"/>
          <w:u w:val="single"/>
          <w:rtl/>
        </w:rPr>
      </w:pPr>
      <w:r w:rsidRPr="009A3E02">
        <w:rPr>
          <w:rFonts w:ascii="Arial" w:hAnsi="Arial"/>
          <w:rtl/>
        </w:rPr>
        <w:t xml:space="preserve">העבודה </w:t>
      </w:r>
      <w:r>
        <w:rPr>
          <w:rFonts w:ascii="Arial" w:hAnsi="Arial" w:hint="cs"/>
          <w:rtl/>
        </w:rPr>
        <w:t xml:space="preserve">בבאר שבע </w:t>
      </w:r>
      <w:r w:rsidRPr="009A3E02">
        <w:rPr>
          <w:rFonts w:ascii="Arial" w:hAnsi="Arial"/>
          <w:rtl/>
        </w:rPr>
        <w:t xml:space="preserve">תנוהל על-ידי צוות רב-תחומי שיכלול סוקרים, אנשי </w:t>
      </w:r>
      <w:r w:rsidRPr="009A3E02">
        <w:rPr>
          <w:rFonts w:ascii="Arial" w:hAnsi="Arial"/>
        </w:rPr>
        <w:t>GIS</w:t>
      </w:r>
      <w:r w:rsidRPr="009A3E02">
        <w:rPr>
          <w:rFonts w:ascii="Arial" w:hAnsi="Arial"/>
          <w:rtl/>
        </w:rPr>
        <w:t>, אדריכל</w:t>
      </w:r>
      <w:r>
        <w:rPr>
          <w:rFonts w:ascii="Arial" w:hAnsi="Arial" w:hint="cs"/>
          <w:rtl/>
        </w:rPr>
        <w:t>ים</w:t>
      </w:r>
      <w:r w:rsidRPr="009A3E02">
        <w:rPr>
          <w:rFonts w:ascii="Arial" w:hAnsi="Arial"/>
          <w:rtl/>
        </w:rPr>
        <w:t>, מתכנני ערים ואזורים, אקולוגים ואנשי מינהל. מתוך החברה להגנת הטבע יכלול הצוות את האנשים הבאים:</w:t>
      </w:r>
    </w:p>
    <w:p w:rsidR="00881BDA" w:rsidRPr="009A3E02" w:rsidRDefault="00881BDA" w:rsidP="00881BDA">
      <w:pPr>
        <w:spacing w:line="360" w:lineRule="auto"/>
        <w:ind w:left="420"/>
        <w:jc w:val="both"/>
        <w:rPr>
          <w:rFonts w:ascii="Arial" w:hAnsi="Arial"/>
          <w:rtl/>
        </w:rPr>
      </w:pPr>
      <w:smartTag w:uri="urn:schemas-microsoft-com:office:smarttags" w:element="PersonName">
        <w:smartTagPr>
          <w:attr w:name="ProductID" w:val="עמיר בלבן"/>
        </w:smartTagPr>
        <w:r w:rsidRPr="009A3E02">
          <w:rPr>
            <w:rFonts w:ascii="Arial" w:hAnsi="Arial"/>
            <w:b/>
            <w:bCs/>
            <w:rtl/>
          </w:rPr>
          <w:t>עמיר בלבן</w:t>
        </w:r>
      </w:smartTag>
      <w:r w:rsidRPr="009A3E02">
        <w:rPr>
          <w:rFonts w:ascii="Arial" w:hAnsi="Arial"/>
          <w:b/>
          <w:bCs/>
          <w:rtl/>
        </w:rPr>
        <w:t xml:space="preserve">, </w:t>
      </w:r>
      <w:r w:rsidRPr="009A3E02">
        <w:rPr>
          <w:rFonts w:ascii="Arial" w:hAnsi="Arial"/>
          <w:rtl/>
        </w:rPr>
        <w:t xml:space="preserve">מנהל </w:t>
      </w:r>
      <w:r>
        <w:rPr>
          <w:rFonts w:ascii="Arial" w:hAnsi="Arial" w:hint="cs"/>
          <w:rtl/>
        </w:rPr>
        <w:t xml:space="preserve">תחום </w:t>
      </w:r>
      <w:r w:rsidRPr="009A3E02">
        <w:rPr>
          <w:rFonts w:ascii="Arial" w:hAnsi="Arial"/>
          <w:rtl/>
        </w:rPr>
        <w:t>טבע עירוני, החברה להגנת הטבע.</w:t>
      </w:r>
    </w:p>
    <w:p w:rsidR="00881BDA" w:rsidRPr="009A3E02" w:rsidRDefault="00881BDA" w:rsidP="00881BDA">
      <w:pPr>
        <w:spacing w:line="360" w:lineRule="auto"/>
        <w:ind w:left="420"/>
        <w:jc w:val="both"/>
        <w:rPr>
          <w:rFonts w:ascii="Arial" w:hAnsi="Arial"/>
          <w:rtl/>
        </w:rPr>
      </w:pPr>
      <w:r w:rsidRPr="009A3E02">
        <w:rPr>
          <w:rFonts w:ascii="Arial" w:hAnsi="Arial"/>
          <w:b/>
          <w:bCs/>
          <w:rtl/>
        </w:rPr>
        <w:t xml:space="preserve">איתמר בן-דוד, </w:t>
      </w:r>
      <w:r w:rsidRPr="009A3E02">
        <w:rPr>
          <w:rFonts w:ascii="Arial" w:hAnsi="Arial"/>
          <w:rtl/>
        </w:rPr>
        <w:t>מ</w:t>
      </w:r>
      <w:r>
        <w:rPr>
          <w:rFonts w:ascii="Arial" w:hAnsi="Arial" w:hint="cs"/>
          <w:rtl/>
        </w:rPr>
        <w:t xml:space="preserve">נהל תחום תכנון, </w:t>
      </w:r>
      <w:r w:rsidRPr="009A3E02">
        <w:rPr>
          <w:rFonts w:ascii="Arial" w:hAnsi="Arial"/>
          <w:rtl/>
        </w:rPr>
        <w:t>אגף שמירת סביבה וטבע - בעל תואר שני בתכנון ערים ואזורים.</w:t>
      </w:r>
    </w:p>
    <w:p w:rsidR="00881BDA" w:rsidRDefault="00881BDA" w:rsidP="00881BDA">
      <w:pPr>
        <w:spacing w:line="360" w:lineRule="auto"/>
        <w:ind w:left="420"/>
        <w:jc w:val="both"/>
        <w:rPr>
          <w:rFonts w:ascii="Arial" w:hAnsi="Arial"/>
          <w:rtl/>
        </w:rPr>
      </w:pPr>
      <w:r w:rsidRPr="009A3E02">
        <w:rPr>
          <w:rFonts w:ascii="Arial" w:hAnsi="Arial"/>
          <w:b/>
          <w:bCs/>
          <w:rtl/>
        </w:rPr>
        <w:t xml:space="preserve">עידו וכטל, </w:t>
      </w:r>
      <w:r w:rsidRPr="009A3E02">
        <w:rPr>
          <w:rFonts w:ascii="Arial" w:hAnsi="Arial"/>
          <w:rtl/>
        </w:rPr>
        <w:t>רכז היחידה לסקרי טבע עירוני, בעל תואר שני בארכיאולוגיה ובתכנון ע</w:t>
      </w:r>
      <w:r>
        <w:rPr>
          <w:rFonts w:ascii="Arial" w:hAnsi="Arial" w:hint="cs"/>
          <w:rtl/>
        </w:rPr>
        <w:t>רים</w:t>
      </w:r>
      <w:r w:rsidRPr="009A3E02">
        <w:rPr>
          <w:rFonts w:ascii="Arial" w:hAnsi="Arial"/>
          <w:rtl/>
        </w:rPr>
        <w:t>.</w:t>
      </w:r>
    </w:p>
    <w:p w:rsidR="00881BDA" w:rsidRPr="00B03883" w:rsidRDefault="00881BDA" w:rsidP="00881BDA">
      <w:pPr>
        <w:spacing w:line="360" w:lineRule="auto"/>
        <w:ind w:left="420"/>
        <w:jc w:val="both"/>
        <w:rPr>
          <w:rFonts w:ascii="Arial" w:hAnsi="Arial"/>
          <w:rtl/>
        </w:rPr>
      </w:pPr>
      <w:r w:rsidRPr="00B03883">
        <w:rPr>
          <w:rFonts w:ascii="Arial" w:hAnsi="Arial" w:hint="cs"/>
          <w:b/>
          <w:bCs/>
          <w:rtl/>
        </w:rPr>
        <w:t>רונית זאבי</w:t>
      </w:r>
      <w:r>
        <w:rPr>
          <w:rFonts w:ascii="Arial" w:hAnsi="Arial" w:hint="cs"/>
          <w:b/>
          <w:bCs/>
          <w:rtl/>
        </w:rPr>
        <w:t>,</w:t>
      </w:r>
      <w:r w:rsidRPr="00B03883">
        <w:rPr>
          <w:rFonts w:ascii="Arial" w:hAnsi="Arial" w:hint="cs"/>
          <w:b/>
          <w:bCs/>
          <w:rtl/>
        </w:rPr>
        <w:t xml:space="preserve"> </w:t>
      </w:r>
      <w:r w:rsidRPr="00B03883">
        <w:rPr>
          <w:rFonts w:ascii="Arial" w:hAnsi="Arial" w:hint="cs"/>
          <w:rtl/>
        </w:rPr>
        <w:t>מנהלת קהילת באר שבע והסביבה, בעלת תואר שני במנהל ציבורי.</w:t>
      </w:r>
    </w:p>
    <w:p w:rsidR="00881BDA" w:rsidRPr="008F1BDD" w:rsidRDefault="00881BDA" w:rsidP="00881BDA">
      <w:pPr>
        <w:spacing w:line="360" w:lineRule="auto"/>
        <w:ind w:left="420"/>
        <w:jc w:val="both"/>
        <w:rPr>
          <w:rFonts w:ascii="Arial" w:hAnsi="Arial"/>
          <w:rtl/>
        </w:rPr>
      </w:pPr>
      <w:r w:rsidRPr="008F1BDD">
        <w:rPr>
          <w:rFonts w:ascii="Arial" w:hAnsi="Arial" w:hint="cs"/>
          <w:b/>
          <w:bCs/>
          <w:rtl/>
        </w:rPr>
        <w:t>נופר אבני</w:t>
      </w:r>
      <w:r>
        <w:rPr>
          <w:rFonts w:ascii="Arial" w:hAnsi="Arial" w:hint="cs"/>
          <w:b/>
          <w:bCs/>
          <w:rtl/>
        </w:rPr>
        <w:t>,</w:t>
      </w:r>
      <w:r w:rsidRPr="008F1BDD">
        <w:rPr>
          <w:rFonts w:ascii="Arial" w:hAnsi="Arial" w:hint="cs"/>
          <w:b/>
          <w:bCs/>
          <w:rtl/>
        </w:rPr>
        <w:t xml:space="preserve"> </w:t>
      </w:r>
      <w:r w:rsidRPr="008F1BDD">
        <w:rPr>
          <w:rFonts w:ascii="Arial" w:hAnsi="Arial" w:hint="cs"/>
          <w:rtl/>
        </w:rPr>
        <w:t>מתכננת קהילת באר שבע והסביבה, בעלת תואר שני בתכנון ערים.</w:t>
      </w:r>
      <w:r w:rsidRPr="008F1BDD">
        <w:rPr>
          <w:rFonts w:ascii="Arial" w:hAnsi="Arial" w:hint="cs"/>
          <w:b/>
          <w:bCs/>
          <w:rtl/>
        </w:rPr>
        <w:t xml:space="preserve"> </w:t>
      </w:r>
    </w:p>
    <w:p w:rsidR="00881BDA" w:rsidRDefault="00881BDA" w:rsidP="00881BDA">
      <w:pPr>
        <w:spacing w:line="360" w:lineRule="auto"/>
        <w:jc w:val="both"/>
        <w:outlineLvl w:val="0"/>
        <w:rPr>
          <w:rFonts w:ascii="Arial" w:hAnsi="Arial"/>
          <w:b/>
          <w:bCs/>
          <w:u w:val="single"/>
          <w:rtl/>
        </w:rPr>
      </w:pPr>
    </w:p>
    <w:p w:rsidR="00881BDA" w:rsidRPr="00AB50BE" w:rsidRDefault="00881BDA" w:rsidP="00881BDA">
      <w:pPr>
        <w:tabs>
          <w:tab w:val="left" w:pos="657"/>
        </w:tabs>
        <w:spacing w:line="360" w:lineRule="auto"/>
        <w:jc w:val="both"/>
        <w:rPr>
          <w:rFonts w:ascii="Arial" w:hAnsi="Arial"/>
          <w:b/>
          <w:bCs/>
          <w:sz w:val="32"/>
          <w:szCs w:val="32"/>
          <w:u w:val="single"/>
          <w:rtl/>
        </w:rPr>
      </w:pPr>
      <w:r w:rsidRPr="00AB50BE">
        <w:rPr>
          <w:rFonts w:ascii="Arial" w:hAnsi="Arial"/>
          <w:b/>
          <w:bCs/>
          <w:sz w:val="32"/>
          <w:szCs w:val="32"/>
          <w:u w:val="single"/>
          <w:rtl/>
        </w:rPr>
        <w:t xml:space="preserve">שלבי העבודה </w:t>
      </w:r>
    </w:p>
    <w:p w:rsidR="00881BDA" w:rsidRDefault="00881BDA" w:rsidP="00881BDA">
      <w:pPr>
        <w:spacing w:line="360" w:lineRule="auto"/>
        <w:rPr>
          <w:rFonts w:ascii="Arial" w:hAnsi="Arial"/>
          <w:rtl/>
        </w:rPr>
      </w:pPr>
      <w:r>
        <w:rPr>
          <w:rFonts w:ascii="Arial" w:hAnsi="Arial" w:hint="cs"/>
          <w:rtl/>
        </w:rPr>
        <w:t xml:space="preserve">העבודה תחולק לשני שלבים: </w:t>
      </w:r>
    </w:p>
    <w:p w:rsidR="00881BDA" w:rsidRPr="00725EE3" w:rsidRDefault="00881BDA" w:rsidP="00725EE3">
      <w:pPr>
        <w:spacing w:line="360" w:lineRule="auto"/>
        <w:rPr>
          <w:rFonts w:ascii="Arial" w:hAnsi="Arial"/>
          <w:b/>
          <w:bCs/>
          <w:u w:val="single"/>
          <w:rtl/>
        </w:rPr>
      </w:pPr>
      <w:r w:rsidRPr="00374D47">
        <w:rPr>
          <w:rFonts w:ascii="Arial" w:hAnsi="Arial" w:hint="cs"/>
          <w:b/>
          <w:bCs/>
          <w:u w:val="single"/>
          <w:rtl/>
        </w:rPr>
        <w:t>שלב א'</w:t>
      </w:r>
    </w:p>
    <w:p w:rsidR="00881BDA" w:rsidRPr="00374D47" w:rsidRDefault="00881BDA" w:rsidP="00881BDA">
      <w:pPr>
        <w:numPr>
          <w:ilvl w:val="0"/>
          <w:numId w:val="16"/>
        </w:numPr>
        <w:spacing w:after="0" w:line="360" w:lineRule="auto"/>
        <w:rPr>
          <w:rFonts w:ascii="Arial" w:hAnsi="Arial"/>
          <w:b/>
          <w:bCs/>
          <w:u w:val="single"/>
        </w:rPr>
      </w:pPr>
      <w:r>
        <w:rPr>
          <w:rFonts w:ascii="Arial" w:hAnsi="Arial" w:hint="cs"/>
          <w:rtl/>
        </w:rPr>
        <w:t>תחקיר העבודה ואיסוף מידע קיים</w:t>
      </w:r>
    </w:p>
    <w:p w:rsidR="00881BDA" w:rsidRPr="00374D47" w:rsidRDefault="00881BDA" w:rsidP="00881BDA">
      <w:pPr>
        <w:numPr>
          <w:ilvl w:val="0"/>
          <w:numId w:val="16"/>
        </w:numPr>
        <w:spacing w:after="0" w:line="360" w:lineRule="auto"/>
        <w:rPr>
          <w:rFonts w:ascii="Arial" w:hAnsi="Arial"/>
          <w:b/>
          <w:bCs/>
          <w:u w:val="single"/>
        </w:rPr>
      </w:pPr>
      <w:r>
        <w:rPr>
          <w:rFonts w:ascii="Arial" w:hAnsi="Arial" w:hint="cs"/>
          <w:rtl/>
        </w:rPr>
        <w:t>איסוף מידע תכנוני</w:t>
      </w:r>
    </w:p>
    <w:p w:rsidR="00881BDA" w:rsidRPr="00374D47" w:rsidRDefault="00881BDA" w:rsidP="00881BDA">
      <w:pPr>
        <w:numPr>
          <w:ilvl w:val="0"/>
          <w:numId w:val="16"/>
        </w:numPr>
        <w:spacing w:after="0" w:line="360" w:lineRule="auto"/>
        <w:rPr>
          <w:rFonts w:ascii="Arial" w:hAnsi="Arial"/>
          <w:b/>
          <w:bCs/>
          <w:u w:val="single"/>
        </w:rPr>
      </w:pPr>
      <w:r>
        <w:rPr>
          <w:rFonts w:ascii="Arial" w:hAnsi="Arial" w:hint="cs"/>
          <w:rtl/>
        </w:rPr>
        <w:t>בנית מסד נתונים ממוחשב</w:t>
      </w:r>
    </w:p>
    <w:p w:rsidR="00881BDA" w:rsidRPr="00374D47" w:rsidRDefault="00881BDA" w:rsidP="00881BDA">
      <w:pPr>
        <w:numPr>
          <w:ilvl w:val="0"/>
          <w:numId w:val="16"/>
        </w:numPr>
        <w:spacing w:after="0" w:line="360" w:lineRule="auto"/>
        <w:rPr>
          <w:rFonts w:ascii="Arial" w:hAnsi="Arial"/>
          <w:b/>
          <w:bCs/>
          <w:u w:val="single"/>
        </w:rPr>
      </w:pPr>
      <w:r>
        <w:rPr>
          <w:rFonts w:ascii="Arial" w:hAnsi="Arial" w:hint="cs"/>
          <w:rtl/>
        </w:rPr>
        <w:t>הכנת שכבות הסקר</w:t>
      </w:r>
    </w:p>
    <w:p w:rsidR="00881BDA" w:rsidRPr="00E511A0" w:rsidRDefault="00881BDA" w:rsidP="00881BDA">
      <w:pPr>
        <w:numPr>
          <w:ilvl w:val="0"/>
          <w:numId w:val="16"/>
        </w:numPr>
        <w:spacing w:after="0" w:line="360" w:lineRule="auto"/>
        <w:rPr>
          <w:rFonts w:ascii="Arial" w:hAnsi="Arial"/>
          <w:b/>
          <w:bCs/>
          <w:u w:val="single"/>
        </w:rPr>
      </w:pPr>
      <w:r>
        <w:rPr>
          <w:rFonts w:ascii="Arial" w:hAnsi="Arial" w:hint="cs"/>
          <w:rtl/>
        </w:rPr>
        <w:t xml:space="preserve">ניתוח </w:t>
      </w:r>
      <w:r w:rsidRPr="00E511A0">
        <w:rPr>
          <w:rFonts w:ascii="Arial" w:hAnsi="Arial" w:hint="cs"/>
          <w:rtl/>
        </w:rPr>
        <w:t>ראשוני של תשתיות טבע</w:t>
      </w:r>
    </w:p>
    <w:p w:rsidR="00881BDA" w:rsidRPr="00E511A0" w:rsidRDefault="00881BDA" w:rsidP="00881BDA">
      <w:pPr>
        <w:numPr>
          <w:ilvl w:val="0"/>
          <w:numId w:val="16"/>
        </w:numPr>
        <w:spacing w:after="0" w:line="360" w:lineRule="auto"/>
        <w:rPr>
          <w:rFonts w:ascii="Arial" w:hAnsi="Arial"/>
          <w:b/>
          <w:bCs/>
          <w:u w:val="single"/>
        </w:rPr>
      </w:pPr>
      <w:r w:rsidRPr="00E511A0">
        <w:rPr>
          <w:rFonts w:ascii="Arial" w:hAnsi="Arial" w:hint="cs"/>
          <w:rtl/>
        </w:rPr>
        <w:t>תכנון מהלך סקירה מפורט</w:t>
      </w:r>
    </w:p>
    <w:p w:rsidR="00881BDA" w:rsidRPr="00E511A0" w:rsidRDefault="00881BDA" w:rsidP="00881BDA">
      <w:pPr>
        <w:numPr>
          <w:ilvl w:val="0"/>
          <w:numId w:val="16"/>
        </w:numPr>
        <w:spacing w:after="0" w:line="360" w:lineRule="auto"/>
        <w:rPr>
          <w:rFonts w:ascii="Arial" w:hAnsi="Arial"/>
          <w:b/>
          <w:bCs/>
          <w:u w:val="single"/>
        </w:rPr>
      </w:pPr>
      <w:r w:rsidRPr="00E511A0">
        <w:rPr>
          <w:rFonts w:ascii="Arial" w:hAnsi="Arial" w:hint="cs"/>
          <w:rtl/>
        </w:rPr>
        <w:t>תכנון ותאום הפרויקט עם הרשות המקומית.</w:t>
      </w:r>
    </w:p>
    <w:p w:rsidR="00B82624" w:rsidRPr="00E511A0" w:rsidRDefault="00B82624" w:rsidP="00725EE3">
      <w:pPr>
        <w:numPr>
          <w:ilvl w:val="0"/>
          <w:numId w:val="16"/>
        </w:numPr>
        <w:spacing w:after="0" w:line="360" w:lineRule="auto"/>
        <w:rPr>
          <w:rFonts w:ascii="Arial" w:hAnsi="Arial"/>
          <w:b/>
          <w:bCs/>
          <w:u w:val="single"/>
        </w:rPr>
      </w:pPr>
      <w:r w:rsidRPr="00E511A0">
        <w:rPr>
          <w:rFonts w:ascii="Arial" w:hAnsi="Arial" w:hint="cs"/>
          <w:rtl/>
        </w:rPr>
        <w:t xml:space="preserve">סקר </w:t>
      </w:r>
      <w:r w:rsidR="00725EE3" w:rsidRPr="00E511A0">
        <w:rPr>
          <w:rFonts w:ascii="Arial" w:hAnsi="Arial" w:hint="cs"/>
          <w:rtl/>
        </w:rPr>
        <w:t>בסיס</w:t>
      </w:r>
      <w:r w:rsidRPr="00E511A0">
        <w:rPr>
          <w:rFonts w:ascii="Arial" w:hAnsi="Arial" w:hint="cs"/>
          <w:rtl/>
        </w:rPr>
        <w:t xml:space="preserve"> כולל של כל אתרי הטבע בעיר</w:t>
      </w:r>
      <w:r w:rsidR="00725EE3" w:rsidRPr="00E511A0">
        <w:rPr>
          <w:rFonts w:ascii="Arial" w:hAnsi="Arial" w:hint="cs"/>
          <w:b/>
          <w:bCs/>
          <w:rtl/>
        </w:rPr>
        <w:t xml:space="preserve"> </w:t>
      </w:r>
      <w:r w:rsidR="00725EE3" w:rsidRPr="00E511A0">
        <w:rPr>
          <w:rFonts w:ascii="Arial" w:hAnsi="Arial" w:hint="cs"/>
          <w:rtl/>
        </w:rPr>
        <w:t>(מידע כללי עבור כל אתר, מיפוי ממצאים נקודתיים)</w:t>
      </w:r>
    </w:p>
    <w:p w:rsidR="00881BDA" w:rsidRPr="00E511A0" w:rsidRDefault="00881BDA" w:rsidP="00881BDA">
      <w:pPr>
        <w:spacing w:line="360" w:lineRule="auto"/>
        <w:rPr>
          <w:rFonts w:ascii="Arial" w:hAnsi="Arial"/>
          <w:b/>
          <w:bCs/>
          <w:u w:val="single"/>
        </w:rPr>
      </w:pPr>
    </w:p>
    <w:p w:rsidR="00881BDA" w:rsidRPr="00E511A0" w:rsidRDefault="00881BDA" w:rsidP="00725EE3">
      <w:pPr>
        <w:tabs>
          <w:tab w:val="left" w:pos="657"/>
        </w:tabs>
        <w:spacing w:line="360" w:lineRule="auto"/>
        <w:rPr>
          <w:rFonts w:ascii="Arial" w:hAnsi="Arial"/>
          <w:b/>
          <w:bCs/>
          <w:rtl/>
        </w:rPr>
      </w:pPr>
      <w:r w:rsidRPr="00E511A0">
        <w:rPr>
          <w:rFonts w:ascii="Arial" w:hAnsi="Arial" w:hint="cs"/>
          <w:b/>
          <w:bCs/>
          <w:rtl/>
        </w:rPr>
        <w:t xml:space="preserve">תוצרי </w:t>
      </w:r>
      <w:r w:rsidR="00725EE3" w:rsidRPr="00E511A0">
        <w:rPr>
          <w:rFonts w:ascii="Arial" w:hAnsi="Arial" w:hint="cs"/>
          <w:b/>
          <w:bCs/>
          <w:rtl/>
        </w:rPr>
        <w:t>שלב א</w:t>
      </w:r>
      <w:r w:rsidR="00AA42E1" w:rsidRPr="00E511A0">
        <w:rPr>
          <w:rFonts w:ascii="Arial" w:hAnsi="Arial" w:hint="cs"/>
          <w:b/>
          <w:bCs/>
          <w:rtl/>
        </w:rPr>
        <w:t>:</w:t>
      </w:r>
    </w:p>
    <w:p w:rsidR="00881BDA" w:rsidRPr="00E511A0" w:rsidRDefault="00881BDA" w:rsidP="00881BDA">
      <w:pPr>
        <w:numPr>
          <w:ilvl w:val="0"/>
          <w:numId w:val="21"/>
        </w:numPr>
        <w:tabs>
          <w:tab w:val="left" w:pos="657"/>
        </w:tabs>
        <w:spacing w:after="0" w:line="360" w:lineRule="auto"/>
        <w:rPr>
          <w:rFonts w:ascii="Arial" w:hAnsi="Arial"/>
        </w:rPr>
      </w:pPr>
      <w:r w:rsidRPr="00E511A0">
        <w:rPr>
          <w:rFonts w:ascii="Arial" w:hAnsi="Arial" w:hint="cs"/>
          <w:rtl/>
        </w:rPr>
        <w:t xml:space="preserve">ריכוז </w:t>
      </w:r>
      <w:r w:rsidR="00725EE3" w:rsidRPr="00E511A0">
        <w:rPr>
          <w:rFonts w:ascii="Arial" w:hAnsi="Arial" w:hint="cs"/>
          <w:rtl/>
        </w:rPr>
        <w:t>מידע מ</w:t>
      </w:r>
      <w:r w:rsidRPr="00E511A0">
        <w:rPr>
          <w:rFonts w:ascii="Arial" w:hAnsi="Arial" w:hint="cs"/>
          <w:rtl/>
        </w:rPr>
        <w:t>סקרי עבר ומידע תכנוני.</w:t>
      </w:r>
    </w:p>
    <w:p w:rsidR="00881BDA" w:rsidRPr="00E511A0" w:rsidRDefault="00725EE3" w:rsidP="00881BDA">
      <w:pPr>
        <w:numPr>
          <w:ilvl w:val="0"/>
          <w:numId w:val="21"/>
        </w:numPr>
        <w:tabs>
          <w:tab w:val="left" w:pos="657"/>
        </w:tabs>
        <w:spacing w:after="0" w:line="360" w:lineRule="auto"/>
        <w:rPr>
          <w:rFonts w:ascii="Arial" w:hAnsi="Arial"/>
        </w:rPr>
      </w:pPr>
      <w:r w:rsidRPr="00E511A0">
        <w:rPr>
          <w:rFonts w:ascii="Arial" w:hAnsi="Arial" w:hint="cs"/>
          <w:rtl/>
        </w:rPr>
        <w:t>שכבת ממ"ג</w:t>
      </w:r>
      <w:r w:rsidR="00881BDA" w:rsidRPr="00E511A0">
        <w:rPr>
          <w:rFonts w:ascii="Arial" w:hAnsi="Arial" w:hint="cs"/>
          <w:rtl/>
        </w:rPr>
        <w:t xml:space="preserve"> רשתית ערוכה לקליטת נותני הסקר.</w:t>
      </w:r>
    </w:p>
    <w:p w:rsidR="00881BDA" w:rsidRPr="00E511A0" w:rsidRDefault="00725EE3" w:rsidP="00881BDA">
      <w:pPr>
        <w:numPr>
          <w:ilvl w:val="0"/>
          <w:numId w:val="21"/>
        </w:numPr>
        <w:tabs>
          <w:tab w:val="left" w:pos="657"/>
        </w:tabs>
        <w:spacing w:after="0" w:line="360" w:lineRule="auto"/>
        <w:rPr>
          <w:rFonts w:ascii="Arial" w:hAnsi="Arial"/>
        </w:rPr>
      </w:pPr>
      <w:r w:rsidRPr="00E511A0">
        <w:rPr>
          <w:rFonts w:ascii="Arial" w:hAnsi="Arial" w:hint="cs"/>
          <w:rtl/>
        </w:rPr>
        <w:t xml:space="preserve">מפת </w:t>
      </w:r>
      <w:r w:rsidR="00881BDA" w:rsidRPr="00E511A0">
        <w:rPr>
          <w:rFonts w:ascii="Arial" w:hAnsi="Arial" w:hint="cs"/>
          <w:rtl/>
        </w:rPr>
        <w:t>לאזורי סקירה.</w:t>
      </w:r>
    </w:p>
    <w:p w:rsidR="00881BDA" w:rsidRDefault="00881BDA" w:rsidP="00881BDA">
      <w:pPr>
        <w:numPr>
          <w:ilvl w:val="0"/>
          <w:numId w:val="21"/>
        </w:numPr>
        <w:tabs>
          <w:tab w:val="left" w:pos="657"/>
        </w:tabs>
        <w:spacing w:after="0" w:line="360" w:lineRule="auto"/>
        <w:rPr>
          <w:rFonts w:ascii="Arial" w:hAnsi="Arial"/>
        </w:rPr>
      </w:pPr>
      <w:r w:rsidRPr="00E511A0">
        <w:rPr>
          <w:rFonts w:ascii="Arial" w:hAnsi="Arial" w:hint="cs"/>
          <w:rtl/>
        </w:rPr>
        <w:t>הקמת צוות עבודה משותף</w:t>
      </w:r>
      <w:r>
        <w:rPr>
          <w:rFonts w:ascii="Arial" w:hAnsi="Arial" w:hint="cs"/>
          <w:rtl/>
        </w:rPr>
        <w:t xml:space="preserve"> עם עירית ב"ש והמשרד להגנת הסביבה.</w:t>
      </w:r>
    </w:p>
    <w:p w:rsidR="00881BDA" w:rsidRDefault="00881BDA" w:rsidP="00881BDA">
      <w:pPr>
        <w:numPr>
          <w:ilvl w:val="0"/>
          <w:numId w:val="21"/>
        </w:numPr>
        <w:tabs>
          <w:tab w:val="left" w:pos="657"/>
        </w:tabs>
        <w:spacing w:after="0" w:line="360" w:lineRule="auto"/>
        <w:rPr>
          <w:rFonts w:ascii="Arial" w:hAnsi="Arial"/>
        </w:rPr>
      </w:pPr>
      <w:r>
        <w:rPr>
          <w:rFonts w:ascii="Arial" w:hAnsi="Arial" w:hint="cs"/>
          <w:rtl/>
        </w:rPr>
        <w:t>תוכנית עבודה לסקר מפורט (לשלב ב')</w:t>
      </w:r>
    </w:p>
    <w:p w:rsidR="00B82624" w:rsidRDefault="00B82624" w:rsidP="00725EE3">
      <w:pPr>
        <w:tabs>
          <w:tab w:val="left" w:pos="657"/>
        </w:tabs>
        <w:spacing w:after="0" w:line="360" w:lineRule="auto"/>
        <w:ind w:left="360"/>
        <w:rPr>
          <w:rFonts w:ascii="Arial" w:hAnsi="Arial"/>
          <w:rtl/>
        </w:rPr>
      </w:pPr>
    </w:p>
    <w:p w:rsidR="00881BDA" w:rsidRDefault="00881BDA" w:rsidP="00881BDA">
      <w:pPr>
        <w:tabs>
          <w:tab w:val="left" w:pos="657"/>
        </w:tabs>
        <w:spacing w:line="360" w:lineRule="auto"/>
        <w:rPr>
          <w:rFonts w:ascii="Arial" w:hAnsi="Arial"/>
          <w:b/>
          <w:bCs/>
          <w:sz w:val="28"/>
          <w:szCs w:val="28"/>
          <w:rtl/>
        </w:rPr>
      </w:pPr>
      <w:r>
        <w:rPr>
          <w:rFonts w:ascii="Arial" w:hAnsi="Arial" w:hint="cs"/>
          <w:b/>
          <w:bCs/>
          <w:sz w:val="28"/>
          <w:szCs w:val="28"/>
          <w:rtl/>
        </w:rPr>
        <w:t>אבני דרך ולוחות זמנים לשלב א'</w:t>
      </w:r>
    </w:p>
    <w:tbl>
      <w:tblPr>
        <w:bidiVisual/>
        <w:tblW w:w="9713" w:type="dxa"/>
        <w:tblInd w:w="-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4"/>
        <w:gridCol w:w="2919"/>
        <w:gridCol w:w="2129"/>
        <w:gridCol w:w="3271"/>
      </w:tblGrid>
      <w:tr w:rsidR="00881BDA" w:rsidRPr="00AF35D1" w:rsidTr="00867A4A">
        <w:tc>
          <w:tcPr>
            <w:tcW w:w="1394" w:type="dxa"/>
            <w:shd w:val="clear" w:color="auto" w:fill="auto"/>
          </w:tcPr>
          <w:p w:rsidR="00881BDA" w:rsidRPr="00AF35D1" w:rsidRDefault="00881BDA" w:rsidP="00867A4A">
            <w:pPr>
              <w:rPr>
                <w:rFonts w:ascii="Arial" w:hAnsi="Arial"/>
                <w:b/>
                <w:bCs/>
                <w:rtl/>
              </w:rPr>
            </w:pPr>
            <w:r w:rsidRPr="00AF35D1">
              <w:rPr>
                <w:rFonts w:ascii="Arial" w:hAnsi="Arial" w:hint="cs"/>
                <w:b/>
                <w:bCs/>
                <w:rtl/>
              </w:rPr>
              <w:t>אבן דרך</w:t>
            </w:r>
          </w:p>
        </w:tc>
        <w:tc>
          <w:tcPr>
            <w:tcW w:w="2919" w:type="dxa"/>
            <w:shd w:val="clear" w:color="auto" w:fill="auto"/>
          </w:tcPr>
          <w:p w:rsidR="00881BDA" w:rsidRPr="00AF35D1" w:rsidRDefault="00881BDA" w:rsidP="00867A4A">
            <w:pPr>
              <w:rPr>
                <w:rFonts w:ascii="Arial" w:hAnsi="Arial"/>
                <w:b/>
                <w:bCs/>
                <w:rtl/>
              </w:rPr>
            </w:pPr>
            <w:r w:rsidRPr="00AF35D1">
              <w:rPr>
                <w:rFonts w:ascii="Arial" w:hAnsi="Arial" w:hint="cs"/>
                <w:b/>
                <w:bCs/>
                <w:rtl/>
              </w:rPr>
              <w:t>מדדי תפוקה</w:t>
            </w:r>
          </w:p>
        </w:tc>
        <w:tc>
          <w:tcPr>
            <w:tcW w:w="2129" w:type="dxa"/>
            <w:shd w:val="clear" w:color="auto" w:fill="auto"/>
          </w:tcPr>
          <w:p w:rsidR="00881BDA" w:rsidRPr="00AF35D1" w:rsidRDefault="00881BDA" w:rsidP="00867A4A">
            <w:pPr>
              <w:rPr>
                <w:rFonts w:ascii="Arial" w:hAnsi="Arial"/>
                <w:b/>
                <w:bCs/>
                <w:rtl/>
              </w:rPr>
            </w:pPr>
            <w:r w:rsidRPr="00AF35D1">
              <w:rPr>
                <w:rFonts w:ascii="Arial" w:hAnsi="Arial"/>
                <w:b/>
                <w:bCs/>
                <w:rtl/>
              </w:rPr>
              <w:t xml:space="preserve">ביצוע </w:t>
            </w:r>
          </w:p>
        </w:tc>
        <w:tc>
          <w:tcPr>
            <w:tcW w:w="3271" w:type="dxa"/>
            <w:shd w:val="clear" w:color="auto" w:fill="auto"/>
          </w:tcPr>
          <w:p w:rsidR="00881BDA" w:rsidRPr="00AF35D1" w:rsidRDefault="00881BDA" w:rsidP="00867A4A">
            <w:pPr>
              <w:rPr>
                <w:rFonts w:ascii="Arial" w:hAnsi="Arial"/>
                <w:b/>
                <w:bCs/>
                <w:rtl/>
              </w:rPr>
            </w:pPr>
            <w:r w:rsidRPr="00AF35D1">
              <w:rPr>
                <w:rFonts w:ascii="Arial" w:hAnsi="Arial"/>
                <w:b/>
                <w:bCs/>
                <w:rtl/>
              </w:rPr>
              <w:t>לוחות זמנים</w:t>
            </w:r>
          </w:p>
        </w:tc>
      </w:tr>
      <w:tr w:rsidR="00881BDA" w:rsidRPr="00AF35D1" w:rsidTr="00867A4A">
        <w:trPr>
          <w:trHeight w:val="779"/>
        </w:trPr>
        <w:tc>
          <w:tcPr>
            <w:tcW w:w="1394" w:type="dxa"/>
            <w:vMerge w:val="restart"/>
          </w:tcPr>
          <w:p w:rsidR="00881BDA" w:rsidRPr="00AF35D1" w:rsidRDefault="00881BDA" w:rsidP="00867A4A">
            <w:pPr>
              <w:rPr>
                <w:rFonts w:ascii="Arial" w:hAnsi="Arial"/>
                <w:rtl/>
              </w:rPr>
            </w:pPr>
            <w:r w:rsidRPr="00AF35D1">
              <w:rPr>
                <w:rFonts w:ascii="Arial" w:hAnsi="Arial"/>
                <w:rtl/>
              </w:rPr>
              <w:t>א</w:t>
            </w:r>
            <w:r w:rsidRPr="00AF35D1">
              <w:rPr>
                <w:rFonts w:ascii="Arial" w:hAnsi="Arial" w:hint="cs"/>
                <w:rtl/>
              </w:rPr>
              <w:t xml:space="preserve">. </w:t>
            </w:r>
            <w:r>
              <w:rPr>
                <w:rFonts w:ascii="Arial" w:hAnsi="Arial" w:hint="cs"/>
                <w:rtl/>
              </w:rPr>
              <w:t>תשתית</w:t>
            </w:r>
            <w:r w:rsidRPr="00AF35D1">
              <w:rPr>
                <w:rFonts w:ascii="Arial" w:hAnsi="Arial"/>
                <w:rtl/>
              </w:rPr>
              <w:t xml:space="preserve"> והכנות</w:t>
            </w:r>
          </w:p>
        </w:tc>
        <w:tc>
          <w:tcPr>
            <w:tcW w:w="2919" w:type="dxa"/>
          </w:tcPr>
          <w:p w:rsidR="00881BDA" w:rsidRPr="00AF35D1" w:rsidRDefault="00881BDA" w:rsidP="00867A4A">
            <w:pPr>
              <w:rPr>
                <w:rFonts w:ascii="Arial" w:hAnsi="Arial"/>
                <w:rtl/>
              </w:rPr>
            </w:pPr>
            <w:r w:rsidRPr="00AF35D1">
              <w:rPr>
                <w:rFonts w:ascii="Arial" w:hAnsi="Arial"/>
                <w:rtl/>
              </w:rPr>
              <w:t xml:space="preserve"> </w:t>
            </w:r>
            <w:r w:rsidRPr="00AF35D1">
              <w:rPr>
                <w:rFonts w:ascii="Arial" w:hAnsi="Arial" w:hint="cs"/>
                <w:rtl/>
              </w:rPr>
              <w:t xml:space="preserve">א1. </w:t>
            </w:r>
            <w:r w:rsidRPr="00AF35D1">
              <w:rPr>
                <w:rFonts w:ascii="Arial" w:hAnsi="Arial"/>
                <w:rtl/>
              </w:rPr>
              <w:t>איסוף מידע קיים (ספרות, סקרים, מידע תכנוני).</w:t>
            </w:r>
          </w:p>
        </w:tc>
        <w:tc>
          <w:tcPr>
            <w:tcW w:w="2129" w:type="dxa"/>
            <w:vMerge w:val="restart"/>
          </w:tcPr>
          <w:p w:rsidR="00881BDA" w:rsidRPr="00AF35D1" w:rsidRDefault="00881BDA" w:rsidP="00867A4A">
            <w:pPr>
              <w:rPr>
                <w:rFonts w:ascii="Arial" w:hAnsi="Arial"/>
                <w:rtl/>
              </w:rPr>
            </w:pPr>
            <w:r w:rsidRPr="00AF35D1">
              <w:rPr>
                <w:rFonts w:ascii="Arial" w:hAnsi="Arial"/>
                <w:rtl/>
              </w:rPr>
              <w:t xml:space="preserve">רכז הסקר </w:t>
            </w:r>
            <w:r>
              <w:rPr>
                <w:rFonts w:ascii="Arial" w:hAnsi="Arial" w:hint="cs"/>
                <w:rtl/>
              </w:rPr>
              <w:t xml:space="preserve">ומתכננת הקהילה </w:t>
            </w:r>
            <w:r w:rsidRPr="00AF35D1">
              <w:rPr>
                <w:rFonts w:ascii="Arial" w:hAnsi="Arial"/>
                <w:rtl/>
              </w:rPr>
              <w:t>בשיתוף עם הרשות המקומית</w:t>
            </w:r>
          </w:p>
        </w:tc>
        <w:tc>
          <w:tcPr>
            <w:tcW w:w="3271" w:type="dxa"/>
            <w:vMerge w:val="restart"/>
            <w:vAlign w:val="center"/>
          </w:tcPr>
          <w:p w:rsidR="00881BDA" w:rsidRPr="00AF35D1" w:rsidRDefault="00881BDA" w:rsidP="00867A4A">
            <w:pPr>
              <w:jc w:val="center"/>
              <w:rPr>
                <w:rFonts w:ascii="Arial" w:hAnsi="Arial"/>
                <w:rtl/>
              </w:rPr>
            </w:pPr>
            <w:r>
              <w:rPr>
                <w:rFonts w:ascii="Arial" w:hAnsi="Arial" w:hint="cs"/>
                <w:rtl/>
              </w:rPr>
              <w:t>דצמבר 2012</w:t>
            </w:r>
          </w:p>
        </w:tc>
      </w:tr>
      <w:tr w:rsidR="00881BDA" w:rsidRPr="00AF35D1" w:rsidTr="00867A4A">
        <w:tc>
          <w:tcPr>
            <w:tcW w:w="1394" w:type="dxa"/>
            <w:vMerge/>
          </w:tcPr>
          <w:p w:rsidR="00881BDA" w:rsidRPr="00AF35D1" w:rsidRDefault="00881BDA" w:rsidP="00867A4A">
            <w:pPr>
              <w:rPr>
                <w:rFonts w:ascii="Arial" w:hAnsi="Arial"/>
                <w:rtl/>
              </w:rPr>
            </w:pPr>
          </w:p>
        </w:tc>
        <w:tc>
          <w:tcPr>
            <w:tcW w:w="2919" w:type="dxa"/>
          </w:tcPr>
          <w:p w:rsidR="00881BDA" w:rsidRPr="00AF35D1" w:rsidRDefault="00881BDA" w:rsidP="00867A4A">
            <w:pPr>
              <w:rPr>
                <w:rFonts w:ascii="Arial" w:hAnsi="Arial"/>
                <w:rtl/>
              </w:rPr>
            </w:pPr>
            <w:r w:rsidRPr="00AF35D1">
              <w:rPr>
                <w:rFonts w:ascii="Arial" w:hAnsi="Arial" w:hint="cs"/>
                <w:rtl/>
              </w:rPr>
              <w:t xml:space="preserve">א2. </w:t>
            </w:r>
            <w:r w:rsidRPr="00AF35D1">
              <w:rPr>
                <w:rFonts w:ascii="Arial" w:hAnsi="Arial"/>
                <w:rtl/>
              </w:rPr>
              <w:t>חלוקת השטח לאתרי</w:t>
            </w:r>
            <w:r w:rsidRPr="00AF35D1">
              <w:rPr>
                <w:rFonts w:ascii="Arial" w:hAnsi="Arial" w:hint="cs"/>
                <w:rtl/>
              </w:rPr>
              <w:t xml:space="preserve"> סקר ובניית שגרת הסקר</w:t>
            </w:r>
          </w:p>
        </w:tc>
        <w:tc>
          <w:tcPr>
            <w:tcW w:w="2129" w:type="dxa"/>
            <w:vMerge/>
          </w:tcPr>
          <w:p w:rsidR="00881BDA" w:rsidRPr="00AF35D1" w:rsidRDefault="00881BDA" w:rsidP="00867A4A">
            <w:pPr>
              <w:rPr>
                <w:rFonts w:ascii="Arial" w:hAnsi="Arial"/>
                <w:rtl/>
              </w:rPr>
            </w:pPr>
          </w:p>
        </w:tc>
        <w:tc>
          <w:tcPr>
            <w:tcW w:w="3271" w:type="dxa"/>
            <w:vMerge/>
            <w:vAlign w:val="center"/>
          </w:tcPr>
          <w:p w:rsidR="00881BDA" w:rsidRPr="00AF35D1" w:rsidRDefault="00881BDA" w:rsidP="00867A4A">
            <w:pPr>
              <w:jc w:val="center"/>
              <w:rPr>
                <w:rFonts w:ascii="Arial" w:hAnsi="Arial"/>
                <w:rtl/>
              </w:rPr>
            </w:pPr>
          </w:p>
        </w:tc>
      </w:tr>
      <w:tr w:rsidR="00881BDA" w:rsidRPr="00AF35D1" w:rsidTr="00867A4A">
        <w:trPr>
          <w:trHeight w:val="420"/>
        </w:trPr>
        <w:tc>
          <w:tcPr>
            <w:tcW w:w="1394" w:type="dxa"/>
            <w:vMerge/>
          </w:tcPr>
          <w:p w:rsidR="00881BDA" w:rsidRPr="00AF35D1" w:rsidRDefault="00881BDA" w:rsidP="00867A4A">
            <w:pPr>
              <w:rPr>
                <w:rFonts w:ascii="Arial" w:hAnsi="Arial"/>
                <w:rtl/>
              </w:rPr>
            </w:pPr>
          </w:p>
        </w:tc>
        <w:tc>
          <w:tcPr>
            <w:tcW w:w="2919" w:type="dxa"/>
          </w:tcPr>
          <w:p w:rsidR="00881BDA" w:rsidRPr="00AF35D1" w:rsidRDefault="00881BDA" w:rsidP="00867A4A">
            <w:pPr>
              <w:rPr>
                <w:rFonts w:ascii="Arial" w:hAnsi="Arial"/>
                <w:rtl/>
              </w:rPr>
            </w:pPr>
            <w:r w:rsidRPr="00AF35D1">
              <w:rPr>
                <w:rFonts w:ascii="Arial" w:hAnsi="Arial" w:hint="cs"/>
                <w:rtl/>
              </w:rPr>
              <w:t xml:space="preserve">א3. יצירת </w:t>
            </w:r>
            <w:r w:rsidRPr="00AF35D1">
              <w:rPr>
                <w:rFonts w:ascii="Arial" w:hAnsi="Arial"/>
                <w:rtl/>
              </w:rPr>
              <w:t>קשר עם העירייה</w:t>
            </w:r>
          </w:p>
          <w:p w:rsidR="00881BDA" w:rsidRPr="00AF35D1" w:rsidRDefault="00881BDA" w:rsidP="00867A4A">
            <w:pPr>
              <w:rPr>
                <w:rFonts w:ascii="Arial" w:hAnsi="Arial"/>
                <w:rtl/>
              </w:rPr>
            </w:pPr>
            <w:r w:rsidRPr="00AF35D1">
              <w:rPr>
                <w:rFonts w:ascii="Arial" w:hAnsi="Arial" w:hint="cs"/>
                <w:rtl/>
              </w:rPr>
              <w:t>ו</w:t>
            </w:r>
            <w:r w:rsidRPr="00AF35D1">
              <w:rPr>
                <w:rFonts w:ascii="Arial" w:hAnsi="Arial"/>
                <w:rtl/>
              </w:rPr>
              <w:t>הקמת ועדת היגוי</w:t>
            </w:r>
          </w:p>
        </w:tc>
        <w:tc>
          <w:tcPr>
            <w:tcW w:w="2129" w:type="dxa"/>
          </w:tcPr>
          <w:p w:rsidR="00881BDA" w:rsidRPr="00AF35D1" w:rsidRDefault="00881BDA" w:rsidP="00867A4A">
            <w:pPr>
              <w:rPr>
                <w:rFonts w:ascii="Arial" w:hAnsi="Arial"/>
                <w:rtl/>
              </w:rPr>
            </w:pPr>
            <w:r>
              <w:rPr>
                <w:rFonts w:ascii="Arial" w:hAnsi="Arial" w:hint="cs"/>
                <w:rtl/>
              </w:rPr>
              <w:t>מתכננת הקהילה</w:t>
            </w:r>
          </w:p>
        </w:tc>
        <w:tc>
          <w:tcPr>
            <w:tcW w:w="3271" w:type="dxa"/>
            <w:vMerge/>
            <w:vAlign w:val="center"/>
          </w:tcPr>
          <w:p w:rsidR="00881BDA" w:rsidRPr="00AF35D1" w:rsidRDefault="00881BDA" w:rsidP="00867A4A">
            <w:pPr>
              <w:jc w:val="center"/>
              <w:rPr>
                <w:rFonts w:ascii="Arial" w:hAnsi="Arial"/>
                <w:rtl/>
              </w:rPr>
            </w:pPr>
          </w:p>
        </w:tc>
      </w:tr>
      <w:tr w:rsidR="00881BDA" w:rsidRPr="00AF35D1" w:rsidTr="00867A4A">
        <w:trPr>
          <w:trHeight w:val="420"/>
        </w:trPr>
        <w:tc>
          <w:tcPr>
            <w:tcW w:w="1394" w:type="dxa"/>
            <w:vMerge/>
          </w:tcPr>
          <w:p w:rsidR="00881BDA" w:rsidRPr="00E511A0" w:rsidRDefault="00881BDA" w:rsidP="00867A4A">
            <w:pPr>
              <w:rPr>
                <w:rFonts w:ascii="Arial" w:hAnsi="Arial"/>
                <w:rtl/>
              </w:rPr>
            </w:pPr>
          </w:p>
        </w:tc>
        <w:tc>
          <w:tcPr>
            <w:tcW w:w="2919" w:type="dxa"/>
          </w:tcPr>
          <w:p w:rsidR="00881BDA" w:rsidRPr="00E511A0" w:rsidRDefault="00881BDA" w:rsidP="00867A4A">
            <w:pPr>
              <w:rPr>
                <w:rFonts w:ascii="Arial" w:hAnsi="Arial"/>
                <w:rtl/>
              </w:rPr>
            </w:pPr>
            <w:r w:rsidRPr="00E511A0">
              <w:rPr>
                <w:rFonts w:ascii="Arial" w:hAnsi="Arial" w:hint="cs"/>
                <w:rtl/>
              </w:rPr>
              <w:t>א4. בניית מערכת לקליטת הנתונים</w:t>
            </w:r>
          </w:p>
        </w:tc>
        <w:tc>
          <w:tcPr>
            <w:tcW w:w="2129" w:type="dxa"/>
          </w:tcPr>
          <w:p w:rsidR="00881BDA" w:rsidRPr="00E511A0" w:rsidRDefault="00881BDA" w:rsidP="00867A4A">
            <w:pPr>
              <w:rPr>
                <w:rFonts w:ascii="Arial" w:hAnsi="Arial"/>
                <w:rtl/>
              </w:rPr>
            </w:pPr>
            <w:r w:rsidRPr="00E511A0">
              <w:rPr>
                <w:rFonts w:ascii="Arial" w:hAnsi="Arial" w:hint="cs"/>
                <w:rtl/>
              </w:rPr>
              <w:t>גיא נזרי</w:t>
            </w:r>
          </w:p>
        </w:tc>
        <w:tc>
          <w:tcPr>
            <w:tcW w:w="3271" w:type="dxa"/>
            <w:vMerge/>
            <w:vAlign w:val="center"/>
          </w:tcPr>
          <w:p w:rsidR="00881BDA" w:rsidRPr="00E511A0" w:rsidRDefault="00881BDA" w:rsidP="00867A4A">
            <w:pPr>
              <w:jc w:val="center"/>
              <w:rPr>
                <w:rFonts w:ascii="Arial" w:hAnsi="Arial"/>
                <w:rtl/>
              </w:rPr>
            </w:pPr>
          </w:p>
        </w:tc>
      </w:tr>
      <w:tr w:rsidR="00881BDA" w:rsidRPr="00AF35D1" w:rsidTr="00867A4A">
        <w:tc>
          <w:tcPr>
            <w:tcW w:w="1394" w:type="dxa"/>
          </w:tcPr>
          <w:p w:rsidR="00881BDA" w:rsidRPr="00E511A0" w:rsidRDefault="00881BDA" w:rsidP="002B631B">
            <w:pPr>
              <w:rPr>
                <w:rFonts w:ascii="Arial" w:hAnsi="Arial"/>
                <w:rtl/>
              </w:rPr>
            </w:pPr>
            <w:r w:rsidRPr="00E511A0">
              <w:rPr>
                <w:rFonts w:ascii="Arial" w:hAnsi="Arial"/>
                <w:rtl/>
              </w:rPr>
              <w:t>ב</w:t>
            </w:r>
            <w:r w:rsidRPr="00E511A0">
              <w:rPr>
                <w:rFonts w:ascii="Arial" w:hAnsi="Arial" w:hint="cs"/>
                <w:rtl/>
              </w:rPr>
              <w:t xml:space="preserve">. </w:t>
            </w:r>
            <w:r w:rsidR="002B631B" w:rsidRPr="00E511A0">
              <w:rPr>
                <w:rFonts w:ascii="Arial" w:hAnsi="Arial" w:hint="cs"/>
                <w:rtl/>
              </w:rPr>
              <w:t>ביצוע סקר בסיס</w:t>
            </w:r>
          </w:p>
        </w:tc>
        <w:tc>
          <w:tcPr>
            <w:tcW w:w="2919" w:type="dxa"/>
          </w:tcPr>
          <w:p w:rsidR="00881BDA" w:rsidRPr="00E511A0" w:rsidRDefault="00881BDA" w:rsidP="002B631B">
            <w:pPr>
              <w:rPr>
                <w:rFonts w:ascii="Arial" w:hAnsi="Arial"/>
                <w:rtl/>
              </w:rPr>
            </w:pPr>
            <w:r w:rsidRPr="00E511A0">
              <w:rPr>
                <w:rFonts w:ascii="Arial" w:hAnsi="Arial" w:hint="cs"/>
                <w:rtl/>
              </w:rPr>
              <w:t xml:space="preserve">ב1. מיפוי תשתיות טבעיות שלב א' (סקר בסיס): </w:t>
            </w:r>
            <w:r w:rsidR="002B631B" w:rsidRPr="00E511A0">
              <w:rPr>
                <w:rFonts w:ascii="Arial" w:hAnsi="Arial" w:hint="cs"/>
                <w:rtl/>
              </w:rPr>
              <w:t>תעוד אתרי הטבע בעיר. איפיון מערכות טבעיות בכל אתר. תיעוד חזותי. אינוונטר ראשוני.</w:t>
            </w:r>
          </w:p>
          <w:p w:rsidR="00881BDA" w:rsidRPr="00E511A0" w:rsidRDefault="00881BDA" w:rsidP="00867A4A">
            <w:pPr>
              <w:rPr>
                <w:rFonts w:ascii="Arial" w:hAnsi="Arial"/>
                <w:rtl/>
              </w:rPr>
            </w:pPr>
          </w:p>
        </w:tc>
        <w:tc>
          <w:tcPr>
            <w:tcW w:w="2129" w:type="dxa"/>
          </w:tcPr>
          <w:p w:rsidR="00881BDA" w:rsidRPr="00E511A0" w:rsidRDefault="00881BDA" w:rsidP="00867A4A">
            <w:pPr>
              <w:rPr>
                <w:rFonts w:ascii="Arial" w:hAnsi="Arial"/>
                <w:rtl/>
              </w:rPr>
            </w:pPr>
            <w:r w:rsidRPr="00E511A0">
              <w:rPr>
                <w:rFonts w:ascii="Arial" w:hAnsi="Arial" w:hint="cs"/>
                <w:rtl/>
              </w:rPr>
              <w:t xml:space="preserve">רכז, מתכננת, </w:t>
            </w:r>
            <w:r w:rsidRPr="00E511A0">
              <w:rPr>
                <w:rFonts w:ascii="Arial" w:hAnsi="Arial"/>
                <w:rtl/>
              </w:rPr>
              <w:t>סוקרים</w:t>
            </w:r>
            <w:r w:rsidRPr="00E511A0">
              <w:rPr>
                <w:rFonts w:ascii="Arial" w:hAnsi="Arial" w:hint="cs"/>
                <w:rtl/>
              </w:rPr>
              <w:t>,</w:t>
            </w:r>
            <w:r w:rsidRPr="00E511A0">
              <w:rPr>
                <w:rFonts w:ascii="Arial" w:hAnsi="Arial"/>
                <w:rtl/>
              </w:rPr>
              <w:t xml:space="preserve"> </w:t>
            </w:r>
            <w:r w:rsidRPr="00E511A0">
              <w:rPr>
                <w:rFonts w:ascii="Arial" w:hAnsi="Arial" w:hint="cs"/>
                <w:rtl/>
              </w:rPr>
              <w:t xml:space="preserve">בסיוע </w:t>
            </w:r>
            <w:r w:rsidRPr="00E511A0">
              <w:rPr>
                <w:rFonts w:ascii="Arial" w:hAnsi="Arial"/>
                <w:rtl/>
              </w:rPr>
              <w:t xml:space="preserve"> הציבור</w:t>
            </w:r>
          </w:p>
        </w:tc>
        <w:tc>
          <w:tcPr>
            <w:tcW w:w="3271" w:type="dxa"/>
            <w:vAlign w:val="center"/>
          </w:tcPr>
          <w:p w:rsidR="00881BDA" w:rsidRPr="00E511A0" w:rsidRDefault="002B631B" w:rsidP="00867A4A">
            <w:pPr>
              <w:jc w:val="center"/>
              <w:rPr>
                <w:rFonts w:ascii="Arial" w:hAnsi="Arial"/>
                <w:rtl/>
              </w:rPr>
            </w:pPr>
            <w:r w:rsidRPr="00E511A0">
              <w:rPr>
                <w:rFonts w:ascii="Arial" w:hAnsi="Arial" w:hint="cs"/>
                <w:rtl/>
              </w:rPr>
              <w:t>פברואר</w:t>
            </w:r>
            <w:r w:rsidR="00881BDA" w:rsidRPr="00E511A0">
              <w:rPr>
                <w:rFonts w:ascii="Arial" w:hAnsi="Arial" w:hint="cs"/>
                <w:rtl/>
              </w:rPr>
              <w:t xml:space="preserve">  2013 </w:t>
            </w:r>
          </w:p>
        </w:tc>
      </w:tr>
      <w:tr w:rsidR="00881BDA" w:rsidRPr="00AF35D1" w:rsidTr="00867A4A">
        <w:trPr>
          <w:trHeight w:val="1134"/>
        </w:trPr>
        <w:tc>
          <w:tcPr>
            <w:tcW w:w="1394" w:type="dxa"/>
          </w:tcPr>
          <w:p w:rsidR="00881BDA" w:rsidRPr="00AF35D1" w:rsidRDefault="00881BDA" w:rsidP="00867A4A">
            <w:pPr>
              <w:rPr>
                <w:rFonts w:ascii="Arial" w:hAnsi="Arial"/>
                <w:rtl/>
              </w:rPr>
            </w:pPr>
            <w:r w:rsidRPr="005320B7">
              <w:rPr>
                <w:rFonts w:ascii="Arial" w:hAnsi="Arial" w:hint="cs"/>
                <w:rtl/>
              </w:rPr>
              <w:t>ג.</w:t>
            </w:r>
            <w:r>
              <w:rPr>
                <w:rFonts w:ascii="Arial" w:hAnsi="Arial"/>
                <w:rtl/>
              </w:rPr>
              <w:t xml:space="preserve"> </w:t>
            </w:r>
            <w:r>
              <w:rPr>
                <w:rFonts w:ascii="Arial" w:hAnsi="Arial" w:hint="cs"/>
                <w:rtl/>
              </w:rPr>
              <w:t>עריכת שכבות המידע</w:t>
            </w:r>
          </w:p>
        </w:tc>
        <w:tc>
          <w:tcPr>
            <w:tcW w:w="2919" w:type="dxa"/>
          </w:tcPr>
          <w:p w:rsidR="00881BDA" w:rsidRPr="00E511A0" w:rsidRDefault="00881BDA" w:rsidP="00867A4A">
            <w:pPr>
              <w:jc w:val="center"/>
              <w:rPr>
                <w:rFonts w:ascii="Arial" w:hAnsi="Arial"/>
                <w:rtl/>
              </w:rPr>
            </w:pPr>
            <w:r w:rsidRPr="00E511A0">
              <w:rPr>
                <w:rFonts w:ascii="Arial" w:hAnsi="Arial" w:hint="cs"/>
                <w:rtl/>
              </w:rPr>
              <w:t>בניית שכבת ממ"ג עבור נתוני סקר הבסיס</w:t>
            </w:r>
          </w:p>
        </w:tc>
        <w:tc>
          <w:tcPr>
            <w:tcW w:w="2129" w:type="dxa"/>
          </w:tcPr>
          <w:p w:rsidR="00881BDA" w:rsidRPr="00E511A0" w:rsidRDefault="00881BDA" w:rsidP="00867A4A">
            <w:pPr>
              <w:jc w:val="center"/>
              <w:rPr>
                <w:rFonts w:ascii="Arial" w:hAnsi="Arial"/>
                <w:rtl/>
              </w:rPr>
            </w:pPr>
            <w:r w:rsidRPr="00E511A0">
              <w:rPr>
                <w:rFonts w:ascii="Arial" w:hAnsi="Arial" w:hint="cs"/>
                <w:rtl/>
              </w:rPr>
              <w:t xml:space="preserve">רכז הסקר, מומחה </w:t>
            </w:r>
            <w:r w:rsidRPr="00E511A0">
              <w:rPr>
                <w:rFonts w:ascii="Arial" w:hAnsi="Arial"/>
              </w:rPr>
              <w:t xml:space="preserve">GIS </w:t>
            </w:r>
            <w:r w:rsidRPr="00E511A0">
              <w:rPr>
                <w:rFonts w:ascii="Arial" w:hAnsi="Arial" w:hint="cs"/>
                <w:rtl/>
              </w:rPr>
              <w:t xml:space="preserve"> מכון דש"א</w:t>
            </w:r>
          </w:p>
        </w:tc>
        <w:tc>
          <w:tcPr>
            <w:tcW w:w="3271" w:type="dxa"/>
          </w:tcPr>
          <w:p w:rsidR="00881BDA" w:rsidRPr="00E511A0" w:rsidRDefault="002B631B" w:rsidP="00867A4A">
            <w:pPr>
              <w:jc w:val="center"/>
              <w:rPr>
                <w:rFonts w:ascii="Arial" w:hAnsi="Arial"/>
                <w:rtl/>
              </w:rPr>
            </w:pPr>
            <w:r w:rsidRPr="00E511A0">
              <w:rPr>
                <w:rFonts w:ascii="Arial" w:hAnsi="Arial" w:hint="cs"/>
                <w:rtl/>
              </w:rPr>
              <w:t>מרס</w:t>
            </w:r>
            <w:r w:rsidR="00881BDA" w:rsidRPr="00E511A0">
              <w:rPr>
                <w:rFonts w:ascii="Arial" w:hAnsi="Arial" w:hint="cs"/>
                <w:rtl/>
              </w:rPr>
              <w:t xml:space="preserve"> 2013</w:t>
            </w:r>
          </w:p>
        </w:tc>
      </w:tr>
      <w:tr w:rsidR="00881BDA" w:rsidRPr="00AF35D1" w:rsidTr="00867A4A">
        <w:trPr>
          <w:trHeight w:val="1134"/>
        </w:trPr>
        <w:tc>
          <w:tcPr>
            <w:tcW w:w="1394" w:type="dxa"/>
          </w:tcPr>
          <w:p w:rsidR="00881BDA" w:rsidRPr="005320B7" w:rsidRDefault="00881BDA" w:rsidP="00867A4A">
            <w:pPr>
              <w:rPr>
                <w:rFonts w:ascii="Arial" w:hAnsi="Arial"/>
                <w:rtl/>
              </w:rPr>
            </w:pPr>
            <w:r>
              <w:rPr>
                <w:rFonts w:ascii="Arial" w:hAnsi="Arial" w:hint="cs"/>
                <w:rtl/>
              </w:rPr>
              <w:t>ד. עריכת מסמך מסכם - שלב א'</w:t>
            </w:r>
          </w:p>
        </w:tc>
        <w:tc>
          <w:tcPr>
            <w:tcW w:w="2919" w:type="dxa"/>
          </w:tcPr>
          <w:p w:rsidR="00881BDA" w:rsidRPr="00E511A0" w:rsidRDefault="00881BDA" w:rsidP="00867A4A">
            <w:pPr>
              <w:jc w:val="center"/>
              <w:rPr>
                <w:rFonts w:ascii="Arial" w:hAnsi="Arial"/>
                <w:rtl/>
              </w:rPr>
            </w:pPr>
            <w:r w:rsidRPr="00E511A0">
              <w:rPr>
                <w:rFonts w:ascii="Arial" w:hAnsi="Arial" w:hint="cs"/>
                <w:rtl/>
              </w:rPr>
              <w:t xml:space="preserve">עריכת מסמך מסכם של </w:t>
            </w:r>
          </w:p>
          <w:p w:rsidR="00881BDA" w:rsidRPr="00E511A0" w:rsidRDefault="00881BDA" w:rsidP="00867A4A">
            <w:pPr>
              <w:jc w:val="center"/>
              <w:rPr>
                <w:rFonts w:ascii="Arial" w:hAnsi="Arial"/>
                <w:rtl/>
              </w:rPr>
            </w:pPr>
            <w:r w:rsidRPr="00E511A0">
              <w:rPr>
                <w:rFonts w:ascii="Arial" w:hAnsi="Arial" w:hint="cs"/>
                <w:rtl/>
              </w:rPr>
              <w:t>שלב א'</w:t>
            </w:r>
          </w:p>
        </w:tc>
        <w:tc>
          <w:tcPr>
            <w:tcW w:w="2129" w:type="dxa"/>
          </w:tcPr>
          <w:p w:rsidR="00881BDA" w:rsidRPr="00E511A0" w:rsidRDefault="00881BDA" w:rsidP="00867A4A">
            <w:pPr>
              <w:jc w:val="center"/>
              <w:rPr>
                <w:rFonts w:ascii="Arial" w:hAnsi="Arial"/>
                <w:rtl/>
              </w:rPr>
            </w:pPr>
            <w:r w:rsidRPr="00E511A0">
              <w:rPr>
                <w:rFonts w:ascii="Arial" w:hAnsi="Arial" w:hint="cs"/>
                <w:rtl/>
              </w:rPr>
              <w:t>רכז הסקר</w:t>
            </w:r>
          </w:p>
        </w:tc>
        <w:tc>
          <w:tcPr>
            <w:tcW w:w="3271" w:type="dxa"/>
          </w:tcPr>
          <w:p w:rsidR="00881BDA" w:rsidRPr="00E511A0" w:rsidRDefault="002B631B" w:rsidP="00867A4A">
            <w:pPr>
              <w:jc w:val="center"/>
              <w:rPr>
                <w:rFonts w:ascii="Arial" w:hAnsi="Arial"/>
                <w:rtl/>
              </w:rPr>
            </w:pPr>
            <w:r w:rsidRPr="00E511A0">
              <w:rPr>
                <w:rFonts w:ascii="Arial" w:hAnsi="Arial" w:hint="cs"/>
                <w:rtl/>
              </w:rPr>
              <w:t>מאי</w:t>
            </w:r>
            <w:r w:rsidR="00881BDA" w:rsidRPr="00E511A0">
              <w:rPr>
                <w:rFonts w:ascii="Arial" w:hAnsi="Arial" w:hint="cs"/>
                <w:rtl/>
              </w:rPr>
              <w:t xml:space="preserve"> 2013</w:t>
            </w:r>
          </w:p>
        </w:tc>
      </w:tr>
    </w:tbl>
    <w:p w:rsidR="00881BDA" w:rsidRDefault="00881BDA" w:rsidP="00881BDA">
      <w:pPr>
        <w:jc w:val="both"/>
        <w:rPr>
          <w:rFonts w:ascii="Arial" w:hAnsi="Arial"/>
          <w:sz w:val="28"/>
          <w:szCs w:val="28"/>
          <w:rtl/>
        </w:rPr>
      </w:pPr>
    </w:p>
    <w:p w:rsidR="00881BDA" w:rsidRDefault="00881BDA" w:rsidP="00881BDA">
      <w:pPr>
        <w:jc w:val="both"/>
        <w:rPr>
          <w:rFonts w:ascii="Arial" w:hAnsi="Arial"/>
          <w:sz w:val="28"/>
          <w:szCs w:val="28"/>
          <w:rtl/>
        </w:rPr>
      </w:pPr>
    </w:p>
    <w:p w:rsidR="002B631B" w:rsidRDefault="002B631B" w:rsidP="00881BDA">
      <w:pPr>
        <w:jc w:val="both"/>
        <w:rPr>
          <w:rFonts w:ascii="Arial" w:hAnsi="Arial"/>
          <w:sz w:val="28"/>
          <w:szCs w:val="28"/>
          <w:rtl/>
        </w:rPr>
      </w:pPr>
    </w:p>
    <w:p w:rsidR="002B631B" w:rsidRDefault="002B631B" w:rsidP="00881BDA">
      <w:pPr>
        <w:jc w:val="both"/>
        <w:rPr>
          <w:rFonts w:ascii="Arial" w:hAnsi="Arial"/>
          <w:sz w:val="28"/>
          <w:szCs w:val="28"/>
          <w:rtl/>
        </w:rPr>
      </w:pPr>
    </w:p>
    <w:p w:rsidR="00881BDA" w:rsidRDefault="00881BDA" w:rsidP="00881BDA">
      <w:pPr>
        <w:jc w:val="both"/>
        <w:rPr>
          <w:rFonts w:ascii="Arial" w:hAnsi="Arial"/>
          <w:sz w:val="28"/>
          <w:szCs w:val="28"/>
          <w:rtl/>
        </w:rPr>
      </w:pPr>
      <w:r>
        <w:rPr>
          <w:rFonts w:ascii="Arial" w:hAnsi="Arial" w:hint="cs"/>
          <w:sz w:val="28"/>
          <w:szCs w:val="28"/>
          <w:rtl/>
        </w:rPr>
        <w:t>תקציב וחלוקה</w:t>
      </w:r>
    </w:p>
    <w:tbl>
      <w:tblPr>
        <w:bidiVisual/>
        <w:tblW w:w="8720" w:type="dxa"/>
        <w:tblInd w:w="-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4"/>
        <w:gridCol w:w="2919"/>
        <w:gridCol w:w="2129"/>
        <w:gridCol w:w="2278"/>
      </w:tblGrid>
      <w:tr w:rsidR="00881BDA" w:rsidRPr="00AF35D1" w:rsidTr="00867A4A">
        <w:tc>
          <w:tcPr>
            <w:tcW w:w="1394" w:type="dxa"/>
            <w:shd w:val="clear" w:color="auto" w:fill="auto"/>
          </w:tcPr>
          <w:p w:rsidR="00881BDA" w:rsidRPr="00AF35D1" w:rsidRDefault="00881BDA" w:rsidP="00867A4A">
            <w:pPr>
              <w:rPr>
                <w:rFonts w:ascii="Arial" w:hAnsi="Arial"/>
                <w:b/>
                <w:bCs/>
                <w:rtl/>
              </w:rPr>
            </w:pPr>
            <w:r w:rsidRPr="00AF35D1">
              <w:rPr>
                <w:rFonts w:ascii="Arial" w:hAnsi="Arial" w:hint="cs"/>
                <w:b/>
                <w:bCs/>
                <w:rtl/>
              </w:rPr>
              <w:t>אבן דרך</w:t>
            </w:r>
          </w:p>
        </w:tc>
        <w:tc>
          <w:tcPr>
            <w:tcW w:w="2919" w:type="dxa"/>
            <w:shd w:val="clear" w:color="auto" w:fill="auto"/>
          </w:tcPr>
          <w:p w:rsidR="00881BDA" w:rsidRPr="00AF35D1" w:rsidRDefault="00881BDA" w:rsidP="00867A4A">
            <w:pPr>
              <w:rPr>
                <w:rFonts w:ascii="Arial" w:hAnsi="Arial"/>
                <w:b/>
                <w:bCs/>
                <w:rtl/>
              </w:rPr>
            </w:pPr>
            <w:r w:rsidRPr="00AF35D1">
              <w:rPr>
                <w:rFonts w:ascii="Arial" w:hAnsi="Arial" w:hint="cs"/>
                <w:b/>
                <w:bCs/>
                <w:rtl/>
              </w:rPr>
              <w:t>מדדי תפוקה</w:t>
            </w:r>
          </w:p>
        </w:tc>
        <w:tc>
          <w:tcPr>
            <w:tcW w:w="2129" w:type="dxa"/>
            <w:shd w:val="clear" w:color="auto" w:fill="auto"/>
          </w:tcPr>
          <w:p w:rsidR="00881BDA" w:rsidRPr="00AF35D1" w:rsidRDefault="00881BDA" w:rsidP="00867A4A">
            <w:pPr>
              <w:rPr>
                <w:rFonts w:ascii="Arial" w:hAnsi="Arial"/>
                <w:b/>
                <w:bCs/>
                <w:rtl/>
              </w:rPr>
            </w:pPr>
            <w:r w:rsidRPr="00AF35D1">
              <w:rPr>
                <w:rFonts w:ascii="Arial" w:hAnsi="Arial"/>
                <w:b/>
                <w:bCs/>
                <w:rtl/>
              </w:rPr>
              <w:t xml:space="preserve">ביצוע </w:t>
            </w:r>
          </w:p>
        </w:tc>
        <w:tc>
          <w:tcPr>
            <w:tcW w:w="2278" w:type="dxa"/>
          </w:tcPr>
          <w:p w:rsidR="00881BDA" w:rsidRPr="00AF35D1" w:rsidRDefault="00881BDA" w:rsidP="00867A4A">
            <w:pPr>
              <w:rPr>
                <w:rFonts w:ascii="Arial" w:hAnsi="Arial"/>
                <w:b/>
                <w:bCs/>
                <w:rtl/>
              </w:rPr>
            </w:pPr>
            <w:r w:rsidRPr="00AF35D1">
              <w:rPr>
                <w:rFonts w:ascii="Arial" w:hAnsi="Arial" w:hint="cs"/>
                <w:b/>
                <w:bCs/>
                <w:rtl/>
              </w:rPr>
              <w:t>תקציב (ש"ח)</w:t>
            </w:r>
          </w:p>
        </w:tc>
      </w:tr>
      <w:tr w:rsidR="00881BDA" w:rsidRPr="00AF35D1" w:rsidTr="00867A4A">
        <w:trPr>
          <w:trHeight w:val="779"/>
        </w:trPr>
        <w:tc>
          <w:tcPr>
            <w:tcW w:w="1394" w:type="dxa"/>
            <w:vMerge w:val="restart"/>
          </w:tcPr>
          <w:p w:rsidR="00881BDA" w:rsidRPr="00AF35D1" w:rsidRDefault="00881BDA" w:rsidP="00867A4A">
            <w:pPr>
              <w:rPr>
                <w:rFonts w:ascii="Arial" w:hAnsi="Arial"/>
                <w:rtl/>
              </w:rPr>
            </w:pPr>
            <w:r w:rsidRPr="00AF35D1">
              <w:rPr>
                <w:rFonts w:ascii="Arial" w:hAnsi="Arial"/>
                <w:rtl/>
              </w:rPr>
              <w:t>א</w:t>
            </w:r>
            <w:r w:rsidRPr="00AF35D1">
              <w:rPr>
                <w:rFonts w:ascii="Arial" w:hAnsi="Arial" w:hint="cs"/>
                <w:rtl/>
              </w:rPr>
              <w:t xml:space="preserve">. </w:t>
            </w:r>
            <w:r>
              <w:rPr>
                <w:rFonts w:ascii="Arial" w:hAnsi="Arial" w:hint="cs"/>
                <w:rtl/>
              </w:rPr>
              <w:t>תשתית</w:t>
            </w:r>
            <w:r w:rsidRPr="00AF35D1">
              <w:rPr>
                <w:rFonts w:ascii="Arial" w:hAnsi="Arial"/>
                <w:rtl/>
              </w:rPr>
              <w:t xml:space="preserve"> והכנות</w:t>
            </w:r>
          </w:p>
        </w:tc>
        <w:tc>
          <w:tcPr>
            <w:tcW w:w="2919" w:type="dxa"/>
          </w:tcPr>
          <w:p w:rsidR="00881BDA" w:rsidRPr="00AF35D1" w:rsidRDefault="00881BDA" w:rsidP="00867A4A">
            <w:pPr>
              <w:rPr>
                <w:rFonts w:ascii="Arial" w:hAnsi="Arial"/>
                <w:rtl/>
              </w:rPr>
            </w:pPr>
            <w:r w:rsidRPr="00AF35D1">
              <w:rPr>
                <w:rFonts w:ascii="Arial" w:hAnsi="Arial"/>
                <w:rtl/>
              </w:rPr>
              <w:t xml:space="preserve"> </w:t>
            </w:r>
            <w:r w:rsidRPr="00AF35D1">
              <w:rPr>
                <w:rFonts w:ascii="Arial" w:hAnsi="Arial" w:hint="cs"/>
                <w:rtl/>
              </w:rPr>
              <w:t xml:space="preserve">א1. </w:t>
            </w:r>
            <w:r w:rsidRPr="00AF35D1">
              <w:rPr>
                <w:rFonts w:ascii="Arial" w:hAnsi="Arial"/>
                <w:rtl/>
              </w:rPr>
              <w:t>איסוף מידע קיים (ספרות, סקרים, מידע תכנוני).</w:t>
            </w:r>
          </w:p>
        </w:tc>
        <w:tc>
          <w:tcPr>
            <w:tcW w:w="2129" w:type="dxa"/>
            <w:vMerge w:val="restart"/>
          </w:tcPr>
          <w:p w:rsidR="00881BDA" w:rsidRPr="00AF35D1" w:rsidRDefault="00881BDA" w:rsidP="00867A4A">
            <w:pPr>
              <w:rPr>
                <w:rFonts w:ascii="Arial" w:hAnsi="Arial"/>
                <w:rtl/>
              </w:rPr>
            </w:pPr>
            <w:r w:rsidRPr="00AF35D1">
              <w:rPr>
                <w:rFonts w:ascii="Arial" w:hAnsi="Arial"/>
                <w:rtl/>
              </w:rPr>
              <w:t xml:space="preserve">רכז הסקר </w:t>
            </w:r>
            <w:r>
              <w:rPr>
                <w:rFonts w:ascii="Arial" w:hAnsi="Arial" w:hint="cs"/>
                <w:rtl/>
              </w:rPr>
              <w:t xml:space="preserve">ומתכננת הקהילה </w:t>
            </w:r>
            <w:r w:rsidRPr="00AF35D1">
              <w:rPr>
                <w:rFonts w:ascii="Arial" w:hAnsi="Arial"/>
                <w:rtl/>
              </w:rPr>
              <w:t>בשיתוף עם הרשות המקומית</w:t>
            </w:r>
          </w:p>
        </w:tc>
        <w:tc>
          <w:tcPr>
            <w:tcW w:w="2278" w:type="dxa"/>
            <w:vMerge w:val="restart"/>
          </w:tcPr>
          <w:p w:rsidR="00881BDA" w:rsidRPr="00AF35D1" w:rsidRDefault="00881BDA" w:rsidP="00867A4A">
            <w:pPr>
              <w:jc w:val="center"/>
              <w:rPr>
                <w:rFonts w:ascii="Arial" w:hAnsi="Arial"/>
                <w:rtl/>
              </w:rPr>
            </w:pPr>
            <w:r w:rsidRPr="00017DA6">
              <w:rPr>
                <w:rFonts w:ascii="Arial" w:hAnsi="Arial" w:hint="cs"/>
                <w:rtl/>
              </w:rPr>
              <w:t>35000</w:t>
            </w:r>
          </w:p>
        </w:tc>
      </w:tr>
      <w:tr w:rsidR="00881BDA" w:rsidRPr="00AF35D1" w:rsidTr="00867A4A">
        <w:tc>
          <w:tcPr>
            <w:tcW w:w="1394" w:type="dxa"/>
            <w:vMerge/>
          </w:tcPr>
          <w:p w:rsidR="00881BDA" w:rsidRPr="00AF35D1" w:rsidRDefault="00881BDA" w:rsidP="00867A4A">
            <w:pPr>
              <w:rPr>
                <w:rFonts w:ascii="Arial" w:hAnsi="Arial"/>
                <w:rtl/>
              </w:rPr>
            </w:pPr>
          </w:p>
        </w:tc>
        <w:tc>
          <w:tcPr>
            <w:tcW w:w="2919" w:type="dxa"/>
          </w:tcPr>
          <w:p w:rsidR="00881BDA" w:rsidRPr="00AF35D1" w:rsidRDefault="00881BDA" w:rsidP="00867A4A">
            <w:pPr>
              <w:rPr>
                <w:rFonts w:ascii="Arial" w:hAnsi="Arial"/>
                <w:rtl/>
              </w:rPr>
            </w:pPr>
            <w:r w:rsidRPr="00AF35D1">
              <w:rPr>
                <w:rFonts w:ascii="Arial" w:hAnsi="Arial" w:hint="cs"/>
                <w:rtl/>
              </w:rPr>
              <w:t xml:space="preserve">א2. </w:t>
            </w:r>
            <w:r w:rsidRPr="00AF35D1">
              <w:rPr>
                <w:rFonts w:ascii="Arial" w:hAnsi="Arial"/>
                <w:rtl/>
              </w:rPr>
              <w:t>חלוקת השטח לאתרי</w:t>
            </w:r>
            <w:r w:rsidRPr="00AF35D1">
              <w:rPr>
                <w:rFonts w:ascii="Arial" w:hAnsi="Arial" w:hint="cs"/>
                <w:rtl/>
              </w:rPr>
              <w:t xml:space="preserve"> סקר ובניית שגרת הסקר</w:t>
            </w:r>
          </w:p>
        </w:tc>
        <w:tc>
          <w:tcPr>
            <w:tcW w:w="2129" w:type="dxa"/>
            <w:vMerge/>
          </w:tcPr>
          <w:p w:rsidR="00881BDA" w:rsidRPr="00AF35D1" w:rsidRDefault="00881BDA" w:rsidP="00867A4A">
            <w:pPr>
              <w:rPr>
                <w:rFonts w:ascii="Arial" w:hAnsi="Arial"/>
                <w:rtl/>
              </w:rPr>
            </w:pPr>
          </w:p>
        </w:tc>
        <w:tc>
          <w:tcPr>
            <w:tcW w:w="2278" w:type="dxa"/>
            <w:vMerge/>
          </w:tcPr>
          <w:p w:rsidR="00881BDA" w:rsidRPr="00AF35D1" w:rsidRDefault="00881BDA" w:rsidP="00867A4A">
            <w:pPr>
              <w:jc w:val="center"/>
              <w:rPr>
                <w:rFonts w:ascii="Arial" w:hAnsi="Arial"/>
                <w:rtl/>
              </w:rPr>
            </w:pPr>
          </w:p>
        </w:tc>
      </w:tr>
      <w:tr w:rsidR="00881BDA" w:rsidRPr="00AF35D1" w:rsidTr="00867A4A">
        <w:trPr>
          <w:trHeight w:val="420"/>
        </w:trPr>
        <w:tc>
          <w:tcPr>
            <w:tcW w:w="1394" w:type="dxa"/>
            <w:vMerge/>
          </w:tcPr>
          <w:p w:rsidR="00881BDA" w:rsidRPr="00AF35D1" w:rsidRDefault="00881BDA" w:rsidP="00867A4A">
            <w:pPr>
              <w:rPr>
                <w:rFonts w:ascii="Arial" w:hAnsi="Arial"/>
                <w:rtl/>
              </w:rPr>
            </w:pPr>
          </w:p>
        </w:tc>
        <w:tc>
          <w:tcPr>
            <w:tcW w:w="2919" w:type="dxa"/>
          </w:tcPr>
          <w:p w:rsidR="00881BDA" w:rsidRPr="00AF35D1" w:rsidRDefault="00881BDA" w:rsidP="00867A4A">
            <w:pPr>
              <w:rPr>
                <w:rFonts w:ascii="Arial" w:hAnsi="Arial"/>
                <w:rtl/>
              </w:rPr>
            </w:pPr>
            <w:r w:rsidRPr="00AF35D1">
              <w:rPr>
                <w:rFonts w:ascii="Arial" w:hAnsi="Arial" w:hint="cs"/>
                <w:rtl/>
              </w:rPr>
              <w:t xml:space="preserve">א3. </w:t>
            </w:r>
            <w:r>
              <w:rPr>
                <w:rFonts w:ascii="Arial" w:hAnsi="Arial" w:hint="cs"/>
                <w:rtl/>
              </w:rPr>
              <w:t>שמירה על</w:t>
            </w:r>
            <w:r w:rsidRPr="00AF35D1">
              <w:rPr>
                <w:rFonts w:ascii="Arial" w:hAnsi="Arial" w:hint="cs"/>
                <w:rtl/>
              </w:rPr>
              <w:t xml:space="preserve"> </w:t>
            </w:r>
            <w:r w:rsidRPr="00AF35D1">
              <w:rPr>
                <w:rFonts w:ascii="Arial" w:hAnsi="Arial"/>
                <w:rtl/>
              </w:rPr>
              <w:t>קשר עם העירייה</w:t>
            </w:r>
          </w:p>
          <w:p w:rsidR="00881BDA" w:rsidRPr="00AF35D1" w:rsidRDefault="00881BDA" w:rsidP="00867A4A">
            <w:pPr>
              <w:rPr>
                <w:rFonts w:ascii="Arial" w:hAnsi="Arial"/>
                <w:rtl/>
              </w:rPr>
            </w:pPr>
            <w:r w:rsidRPr="00AF35D1">
              <w:rPr>
                <w:rFonts w:ascii="Arial" w:hAnsi="Arial" w:hint="cs"/>
                <w:rtl/>
              </w:rPr>
              <w:t>ו</w:t>
            </w:r>
            <w:r w:rsidRPr="00AF35D1">
              <w:rPr>
                <w:rFonts w:ascii="Arial" w:hAnsi="Arial"/>
                <w:rtl/>
              </w:rPr>
              <w:t>הקמת ועדת היגוי</w:t>
            </w:r>
          </w:p>
        </w:tc>
        <w:tc>
          <w:tcPr>
            <w:tcW w:w="2129" w:type="dxa"/>
          </w:tcPr>
          <w:p w:rsidR="00881BDA" w:rsidRPr="00AF35D1" w:rsidRDefault="00881BDA" w:rsidP="00867A4A">
            <w:pPr>
              <w:rPr>
                <w:rFonts w:ascii="Arial" w:hAnsi="Arial"/>
                <w:rtl/>
              </w:rPr>
            </w:pPr>
            <w:r>
              <w:rPr>
                <w:rFonts w:ascii="Arial" w:hAnsi="Arial" w:hint="cs"/>
                <w:rtl/>
              </w:rPr>
              <w:t>מתכננת הקהילה</w:t>
            </w:r>
          </w:p>
        </w:tc>
        <w:tc>
          <w:tcPr>
            <w:tcW w:w="2278" w:type="dxa"/>
            <w:vMerge/>
          </w:tcPr>
          <w:p w:rsidR="00881BDA" w:rsidRPr="00AF35D1" w:rsidRDefault="00881BDA" w:rsidP="00867A4A">
            <w:pPr>
              <w:jc w:val="center"/>
              <w:rPr>
                <w:rFonts w:ascii="Arial" w:hAnsi="Arial"/>
                <w:rtl/>
              </w:rPr>
            </w:pPr>
          </w:p>
        </w:tc>
      </w:tr>
      <w:tr w:rsidR="00881BDA" w:rsidRPr="00AF35D1" w:rsidTr="00867A4A">
        <w:trPr>
          <w:trHeight w:val="420"/>
        </w:trPr>
        <w:tc>
          <w:tcPr>
            <w:tcW w:w="1394" w:type="dxa"/>
            <w:vMerge/>
          </w:tcPr>
          <w:p w:rsidR="00881BDA" w:rsidRPr="00AF35D1" w:rsidRDefault="00881BDA" w:rsidP="00867A4A">
            <w:pPr>
              <w:rPr>
                <w:rFonts w:ascii="Arial" w:hAnsi="Arial"/>
                <w:rtl/>
              </w:rPr>
            </w:pPr>
          </w:p>
        </w:tc>
        <w:tc>
          <w:tcPr>
            <w:tcW w:w="2919" w:type="dxa"/>
          </w:tcPr>
          <w:p w:rsidR="00881BDA" w:rsidRPr="00AF35D1" w:rsidRDefault="00881BDA" w:rsidP="00867A4A">
            <w:pPr>
              <w:rPr>
                <w:rFonts w:ascii="Arial" w:hAnsi="Arial"/>
                <w:rtl/>
              </w:rPr>
            </w:pPr>
            <w:r>
              <w:rPr>
                <w:rFonts w:ascii="Arial" w:hAnsi="Arial" w:hint="cs"/>
                <w:rtl/>
              </w:rPr>
              <w:t>א4. בניית מערכת לקליטת הנתונים</w:t>
            </w:r>
          </w:p>
        </w:tc>
        <w:tc>
          <w:tcPr>
            <w:tcW w:w="2129" w:type="dxa"/>
          </w:tcPr>
          <w:p w:rsidR="00881BDA" w:rsidRPr="00AF35D1" w:rsidRDefault="00881BDA" w:rsidP="00867A4A">
            <w:pPr>
              <w:rPr>
                <w:rFonts w:ascii="Arial" w:hAnsi="Arial"/>
                <w:rtl/>
              </w:rPr>
            </w:pPr>
            <w:r>
              <w:rPr>
                <w:rFonts w:ascii="Arial" w:hAnsi="Arial" w:hint="cs"/>
                <w:rtl/>
              </w:rPr>
              <w:t>גיא נזרי</w:t>
            </w:r>
          </w:p>
        </w:tc>
        <w:tc>
          <w:tcPr>
            <w:tcW w:w="2278" w:type="dxa"/>
            <w:vMerge/>
          </w:tcPr>
          <w:p w:rsidR="00881BDA" w:rsidRPr="00AF35D1" w:rsidRDefault="00881BDA" w:rsidP="00867A4A">
            <w:pPr>
              <w:jc w:val="center"/>
              <w:rPr>
                <w:rFonts w:ascii="Arial" w:hAnsi="Arial"/>
                <w:rtl/>
              </w:rPr>
            </w:pPr>
          </w:p>
        </w:tc>
      </w:tr>
      <w:tr w:rsidR="00881BDA" w:rsidRPr="00AF35D1" w:rsidTr="00867A4A">
        <w:tc>
          <w:tcPr>
            <w:tcW w:w="1394" w:type="dxa"/>
          </w:tcPr>
          <w:p w:rsidR="00881BDA" w:rsidRPr="00AF35D1" w:rsidRDefault="00881BDA" w:rsidP="00867A4A">
            <w:pPr>
              <w:rPr>
                <w:rFonts w:ascii="Arial" w:hAnsi="Arial"/>
                <w:rtl/>
              </w:rPr>
            </w:pPr>
            <w:r w:rsidRPr="00AF35D1">
              <w:rPr>
                <w:rFonts w:ascii="Arial" w:hAnsi="Arial"/>
                <w:rtl/>
              </w:rPr>
              <w:t>ב</w:t>
            </w:r>
            <w:r w:rsidRPr="00AF35D1">
              <w:rPr>
                <w:rFonts w:ascii="Arial" w:hAnsi="Arial" w:hint="cs"/>
                <w:rtl/>
              </w:rPr>
              <w:t xml:space="preserve">. </w:t>
            </w:r>
            <w:r w:rsidRPr="00AF35D1">
              <w:rPr>
                <w:rFonts w:ascii="Arial" w:hAnsi="Arial"/>
                <w:rtl/>
              </w:rPr>
              <w:t>סקר תשתיות</w:t>
            </w:r>
          </w:p>
          <w:p w:rsidR="00881BDA" w:rsidRPr="00AF35D1" w:rsidRDefault="00881BDA" w:rsidP="00867A4A">
            <w:pPr>
              <w:rPr>
                <w:rFonts w:ascii="Arial" w:hAnsi="Arial"/>
                <w:rtl/>
              </w:rPr>
            </w:pPr>
            <w:r w:rsidRPr="00AF35D1">
              <w:rPr>
                <w:rFonts w:ascii="Arial" w:hAnsi="Arial" w:hint="cs"/>
                <w:rtl/>
              </w:rPr>
              <w:t>טבעיות</w:t>
            </w:r>
            <w:r>
              <w:rPr>
                <w:rFonts w:ascii="Arial" w:hAnsi="Arial" w:hint="cs"/>
                <w:rtl/>
              </w:rPr>
              <w:t xml:space="preserve"> </w:t>
            </w:r>
            <w:r>
              <w:rPr>
                <w:rFonts w:ascii="Arial" w:hAnsi="Arial"/>
                <w:rtl/>
              </w:rPr>
              <w:t>–</w:t>
            </w:r>
            <w:r>
              <w:rPr>
                <w:rFonts w:ascii="Arial" w:hAnsi="Arial" w:hint="cs"/>
                <w:rtl/>
              </w:rPr>
              <w:t xml:space="preserve"> שלב א' בלבד</w:t>
            </w:r>
          </w:p>
        </w:tc>
        <w:tc>
          <w:tcPr>
            <w:tcW w:w="2919" w:type="dxa"/>
          </w:tcPr>
          <w:p w:rsidR="00881BDA" w:rsidRPr="00AF35D1" w:rsidRDefault="00881BDA" w:rsidP="002B631B">
            <w:pPr>
              <w:rPr>
                <w:rFonts w:ascii="Arial" w:hAnsi="Arial"/>
                <w:rtl/>
              </w:rPr>
            </w:pPr>
            <w:r w:rsidRPr="00AF35D1">
              <w:rPr>
                <w:rFonts w:ascii="Arial" w:hAnsi="Arial" w:hint="cs"/>
                <w:rtl/>
              </w:rPr>
              <w:t>ב1. מיפוי תשתיו</w:t>
            </w:r>
            <w:r w:rsidR="002B631B">
              <w:rPr>
                <w:rFonts w:ascii="Arial" w:hAnsi="Arial" w:hint="cs"/>
                <w:rtl/>
              </w:rPr>
              <w:t>ת טבעיות שלב א' (סקר בסיס)</w:t>
            </w:r>
          </w:p>
        </w:tc>
        <w:tc>
          <w:tcPr>
            <w:tcW w:w="2129" w:type="dxa"/>
          </w:tcPr>
          <w:p w:rsidR="00881BDA" w:rsidRDefault="00881BDA" w:rsidP="00867A4A">
            <w:pPr>
              <w:rPr>
                <w:rFonts w:ascii="Arial" w:hAnsi="Arial"/>
                <w:rtl/>
              </w:rPr>
            </w:pPr>
          </w:p>
          <w:p w:rsidR="00881BDA" w:rsidRDefault="00881BDA" w:rsidP="00867A4A">
            <w:pPr>
              <w:rPr>
                <w:rFonts w:ascii="Arial" w:hAnsi="Arial"/>
                <w:rtl/>
              </w:rPr>
            </w:pPr>
            <w:r w:rsidRPr="00AF35D1">
              <w:rPr>
                <w:rFonts w:ascii="Arial" w:hAnsi="Arial" w:hint="cs"/>
                <w:rtl/>
              </w:rPr>
              <w:t xml:space="preserve">רכז, </w:t>
            </w:r>
            <w:r>
              <w:rPr>
                <w:rFonts w:ascii="Arial" w:hAnsi="Arial" w:hint="cs"/>
                <w:rtl/>
              </w:rPr>
              <w:t xml:space="preserve">מתכננת, </w:t>
            </w:r>
          </w:p>
          <w:p w:rsidR="00881BDA" w:rsidRDefault="00881BDA" w:rsidP="00867A4A">
            <w:pPr>
              <w:rPr>
                <w:rFonts w:ascii="Arial" w:hAnsi="Arial"/>
                <w:rtl/>
              </w:rPr>
            </w:pPr>
          </w:p>
          <w:p w:rsidR="00881BDA" w:rsidRDefault="00881BDA" w:rsidP="00867A4A">
            <w:pPr>
              <w:rPr>
                <w:rFonts w:ascii="Arial" w:hAnsi="Arial"/>
                <w:rtl/>
              </w:rPr>
            </w:pPr>
          </w:p>
          <w:p w:rsidR="00881BDA" w:rsidRDefault="00881BDA" w:rsidP="00867A4A">
            <w:pPr>
              <w:rPr>
                <w:rFonts w:ascii="Arial" w:hAnsi="Arial"/>
                <w:rtl/>
              </w:rPr>
            </w:pPr>
          </w:p>
          <w:p w:rsidR="00881BDA" w:rsidRPr="00AF35D1" w:rsidRDefault="00881BDA" w:rsidP="00867A4A">
            <w:pPr>
              <w:rPr>
                <w:rFonts w:ascii="Arial" w:hAnsi="Arial"/>
                <w:rtl/>
              </w:rPr>
            </w:pPr>
            <w:r w:rsidRPr="00AF35D1">
              <w:rPr>
                <w:rFonts w:ascii="Arial" w:hAnsi="Arial"/>
                <w:rtl/>
              </w:rPr>
              <w:t>סוקרים</w:t>
            </w:r>
            <w:r w:rsidRPr="00AF35D1">
              <w:rPr>
                <w:rFonts w:ascii="Arial" w:hAnsi="Arial" w:hint="cs"/>
                <w:rtl/>
              </w:rPr>
              <w:t>,</w:t>
            </w:r>
            <w:r w:rsidRPr="00AF35D1">
              <w:rPr>
                <w:rFonts w:ascii="Arial" w:hAnsi="Arial"/>
                <w:rtl/>
              </w:rPr>
              <w:t xml:space="preserve"> </w:t>
            </w:r>
            <w:r>
              <w:rPr>
                <w:rFonts w:ascii="Arial" w:hAnsi="Arial" w:hint="cs"/>
                <w:rtl/>
              </w:rPr>
              <w:t xml:space="preserve">בסיוע </w:t>
            </w:r>
            <w:r w:rsidRPr="00AF35D1">
              <w:rPr>
                <w:rFonts w:ascii="Arial" w:hAnsi="Arial"/>
                <w:rtl/>
              </w:rPr>
              <w:t xml:space="preserve"> הציבור</w:t>
            </w:r>
          </w:p>
        </w:tc>
        <w:tc>
          <w:tcPr>
            <w:tcW w:w="2278" w:type="dxa"/>
          </w:tcPr>
          <w:p w:rsidR="00881BDA" w:rsidRDefault="00881BDA" w:rsidP="00867A4A">
            <w:pPr>
              <w:jc w:val="center"/>
              <w:rPr>
                <w:rFonts w:ascii="Arial" w:hAnsi="Arial"/>
                <w:rtl/>
              </w:rPr>
            </w:pPr>
          </w:p>
          <w:p w:rsidR="00881BDA" w:rsidRPr="00AF35D1" w:rsidRDefault="00881BDA" w:rsidP="00867A4A">
            <w:pPr>
              <w:jc w:val="center"/>
              <w:rPr>
                <w:rFonts w:ascii="Arial" w:hAnsi="Arial"/>
                <w:rtl/>
              </w:rPr>
            </w:pPr>
            <w:r>
              <w:rPr>
                <w:rFonts w:ascii="Arial" w:hAnsi="Arial" w:hint="cs"/>
                <w:rtl/>
              </w:rPr>
              <w:t>70000</w:t>
            </w:r>
          </w:p>
        </w:tc>
      </w:tr>
      <w:tr w:rsidR="00881BDA" w:rsidRPr="00AF35D1" w:rsidTr="00867A4A">
        <w:trPr>
          <w:trHeight w:val="1134"/>
        </w:trPr>
        <w:tc>
          <w:tcPr>
            <w:tcW w:w="1394" w:type="dxa"/>
          </w:tcPr>
          <w:p w:rsidR="00881BDA" w:rsidRPr="00AF35D1" w:rsidRDefault="00881BDA" w:rsidP="00867A4A">
            <w:pPr>
              <w:rPr>
                <w:rFonts w:ascii="Arial" w:hAnsi="Arial"/>
                <w:rtl/>
              </w:rPr>
            </w:pPr>
            <w:r w:rsidRPr="005320B7">
              <w:rPr>
                <w:rFonts w:ascii="Arial" w:hAnsi="Arial" w:hint="cs"/>
                <w:rtl/>
              </w:rPr>
              <w:t>ג.</w:t>
            </w:r>
            <w:r>
              <w:rPr>
                <w:rFonts w:ascii="Arial" w:hAnsi="Arial"/>
                <w:rtl/>
              </w:rPr>
              <w:t xml:space="preserve"> </w:t>
            </w:r>
            <w:r>
              <w:rPr>
                <w:rFonts w:ascii="Arial" w:hAnsi="Arial" w:hint="cs"/>
                <w:rtl/>
              </w:rPr>
              <w:t>עריכת שכבות המידע</w:t>
            </w:r>
          </w:p>
        </w:tc>
        <w:tc>
          <w:tcPr>
            <w:tcW w:w="2919" w:type="dxa"/>
          </w:tcPr>
          <w:p w:rsidR="00881BDA" w:rsidRPr="00AF35D1" w:rsidRDefault="00881BDA" w:rsidP="00867A4A">
            <w:pPr>
              <w:jc w:val="center"/>
              <w:rPr>
                <w:rFonts w:ascii="Arial" w:hAnsi="Arial"/>
                <w:rtl/>
              </w:rPr>
            </w:pPr>
            <w:r>
              <w:rPr>
                <w:rFonts w:ascii="Arial" w:hAnsi="Arial" w:hint="cs"/>
                <w:rtl/>
              </w:rPr>
              <w:t>בניית שכבת ממ"ג עבור נתוני סקר הבסיס</w:t>
            </w:r>
          </w:p>
        </w:tc>
        <w:tc>
          <w:tcPr>
            <w:tcW w:w="2129" w:type="dxa"/>
          </w:tcPr>
          <w:p w:rsidR="00881BDA" w:rsidRPr="00AF35D1" w:rsidRDefault="00881BDA" w:rsidP="00867A4A">
            <w:pPr>
              <w:jc w:val="center"/>
              <w:rPr>
                <w:rFonts w:ascii="Arial" w:hAnsi="Arial"/>
                <w:rtl/>
              </w:rPr>
            </w:pPr>
            <w:r>
              <w:rPr>
                <w:rFonts w:ascii="Arial" w:hAnsi="Arial" w:hint="cs"/>
                <w:rtl/>
              </w:rPr>
              <w:t xml:space="preserve">רכז הסקר, מומחה </w:t>
            </w:r>
            <w:r>
              <w:rPr>
                <w:rFonts w:ascii="Arial" w:hAnsi="Arial"/>
              </w:rPr>
              <w:t xml:space="preserve">GIS </w:t>
            </w:r>
            <w:r>
              <w:rPr>
                <w:rFonts w:ascii="Arial" w:hAnsi="Arial" w:hint="cs"/>
                <w:rtl/>
              </w:rPr>
              <w:t xml:space="preserve"> מכון דש"א</w:t>
            </w:r>
          </w:p>
        </w:tc>
        <w:tc>
          <w:tcPr>
            <w:tcW w:w="2278" w:type="dxa"/>
          </w:tcPr>
          <w:p w:rsidR="00881BDA" w:rsidRPr="00AF35D1" w:rsidRDefault="00881BDA" w:rsidP="00867A4A">
            <w:pPr>
              <w:jc w:val="center"/>
              <w:rPr>
                <w:rFonts w:ascii="Arial" w:hAnsi="Arial"/>
                <w:rtl/>
              </w:rPr>
            </w:pPr>
            <w:r w:rsidRPr="00017DA6">
              <w:rPr>
                <w:rFonts w:ascii="Arial" w:hAnsi="Arial" w:hint="cs"/>
                <w:rtl/>
              </w:rPr>
              <w:t>30,000</w:t>
            </w:r>
          </w:p>
        </w:tc>
      </w:tr>
      <w:tr w:rsidR="00881BDA" w:rsidRPr="00AF35D1" w:rsidTr="00867A4A">
        <w:trPr>
          <w:trHeight w:val="1134"/>
        </w:trPr>
        <w:tc>
          <w:tcPr>
            <w:tcW w:w="1394" w:type="dxa"/>
          </w:tcPr>
          <w:p w:rsidR="00881BDA" w:rsidRPr="005320B7" w:rsidRDefault="00881BDA" w:rsidP="00867A4A">
            <w:pPr>
              <w:rPr>
                <w:rFonts w:ascii="Arial" w:hAnsi="Arial"/>
                <w:rtl/>
              </w:rPr>
            </w:pPr>
            <w:r>
              <w:rPr>
                <w:rFonts w:ascii="Arial" w:hAnsi="Arial" w:hint="cs"/>
                <w:rtl/>
              </w:rPr>
              <w:t>ד. עריכת מסמך מסכם - שלב א'</w:t>
            </w:r>
          </w:p>
        </w:tc>
        <w:tc>
          <w:tcPr>
            <w:tcW w:w="2919" w:type="dxa"/>
          </w:tcPr>
          <w:p w:rsidR="00881BDA" w:rsidRDefault="00881BDA" w:rsidP="00867A4A">
            <w:pPr>
              <w:jc w:val="center"/>
              <w:rPr>
                <w:rFonts w:ascii="Arial" w:hAnsi="Arial"/>
                <w:rtl/>
              </w:rPr>
            </w:pPr>
            <w:r>
              <w:rPr>
                <w:rFonts w:ascii="Arial" w:hAnsi="Arial" w:hint="cs"/>
                <w:rtl/>
              </w:rPr>
              <w:t>הפקת חוברת המסכמת את תהליך שלב א'</w:t>
            </w:r>
          </w:p>
        </w:tc>
        <w:tc>
          <w:tcPr>
            <w:tcW w:w="2129" w:type="dxa"/>
          </w:tcPr>
          <w:p w:rsidR="00881BDA" w:rsidRDefault="00881BDA" w:rsidP="00867A4A">
            <w:pPr>
              <w:jc w:val="center"/>
              <w:rPr>
                <w:rFonts w:ascii="Arial" w:hAnsi="Arial"/>
                <w:rtl/>
              </w:rPr>
            </w:pPr>
            <w:r>
              <w:rPr>
                <w:rFonts w:ascii="Arial" w:hAnsi="Arial" w:hint="cs"/>
                <w:rtl/>
              </w:rPr>
              <w:t>רכז הסקר</w:t>
            </w:r>
          </w:p>
        </w:tc>
        <w:tc>
          <w:tcPr>
            <w:tcW w:w="2278" w:type="dxa"/>
          </w:tcPr>
          <w:p w:rsidR="00881BDA" w:rsidRDefault="00881BDA" w:rsidP="00867A4A">
            <w:pPr>
              <w:jc w:val="center"/>
              <w:rPr>
                <w:rFonts w:ascii="Arial" w:hAnsi="Arial"/>
                <w:rtl/>
              </w:rPr>
            </w:pPr>
            <w:r w:rsidRPr="00017DA6">
              <w:rPr>
                <w:rFonts w:ascii="Arial" w:hAnsi="Arial" w:hint="cs"/>
                <w:rtl/>
              </w:rPr>
              <w:t>15,000</w:t>
            </w:r>
          </w:p>
        </w:tc>
      </w:tr>
      <w:tr w:rsidR="00881BDA" w:rsidRPr="00AF35D1" w:rsidTr="00867A4A">
        <w:trPr>
          <w:trHeight w:val="1134"/>
        </w:trPr>
        <w:tc>
          <w:tcPr>
            <w:tcW w:w="1394" w:type="dxa"/>
          </w:tcPr>
          <w:p w:rsidR="00881BDA" w:rsidRDefault="00881BDA" w:rsidP="00867A4A">
            <w:pPr>
              <w:rPr>
                <w:rFonts w:ascii="Arial" w:hAnsi="Arial"/>
                <w:rtl/>
              </w:rPr>
            </w:pPr>
          </w:p>
        </w:tc>
        <w:tc>
          <w:tcPr>
            <w:tcW w:w="2919" w:type="dxa"/>
          </w:tcPr>
          <w:p w:rsidR="00881BDA" w:rsidRDefault="00881BDA" w:rsidP="00867A4A">
            <w:pPr>
              <w:jc w:val="center"/>
              <w:rPr>
                <w:rFonts w:ascii="Arial" w:hAnsi="Arial"/>
                <w:rtl/>
              </w:rPr>
            </w:pPr>
          </w:p>
        </w:tc>
        <w:tc>
          <w:tcPr>
            <w:tcW w:w="2129" w:type="dxa"/>
          </w:tcPr>
          <w:p w:rsidR="00881BDA" w:rsidRDefault="00881BDA" w:rsidP="00867A4A">
            <w:pPr>
              <w:jc w:val="center"/>
              <w:rPr>
                <w:rFonts w:ascii="Arial" w:hAnsi="Arial"/>
                <w:rtl/>
              </w:rPr>
            </w:pPr>
          </w:p>
        </w:tc>
        <w:tc>
          <w:tcPr>
            <w:tcW w:w="2278" w:type="dxa"/>
          </w:tcPr>
          <w:p w:rsidR="00881BDA" w:rsidRDefault="00881BDA" w:rsidP="00867A4A">
            <w:pPr>
              <w:jc w:val="center"/>
              <w:rPr>
                <w:rFonts w:ascii="Arial" w:hAnsi="Arial"/>
                <w:highlight w:val="green"/>
                <w:rtl/>
              </w:rPr>
            </w:pPr>
            <w:r w:rsidRPr="00017DA6">
              <w:rPr>
                <w:rFonts w:ascii="Arial" w:hAnsi="Arial" w:hint="cs"/>
                <w:rtl/>
              </w:rPr>
              <w:t>150,000</w:t>
            </w:r>
          </w:p>
        </w:tc>
      </w:tr>
    </w:tbl>
    <w:p w:rsidR="00881BDA" w:rsidRDefault="00881BDA" w:rsidP="00881BDA">
      <w:pPr>
        <w:jc w:val="both"/>
        <w:rPr>
          <w:rFonts w:ascii="Arial" w:hAnsi="Arial"/>
          <w:sz w:val="28"/>
          <w:szCs w:val="28"/>
          <w:rtl/>
        </w:rPr>
      </w:pPr>
    </w:p>
    <w:p w:rsidR="00881BDA" w:rsidRPr="00601D39" w:rsidRDefault="00881BDA" w:rsidP="00CC0D49">
      <w:pPr>
        <w:rPr>
          <w:rFonts w:ascii="Arial" w:hAnsi="Arial"/>
          <w:rtl/>
        </w:rPr>
      </w:pPr>
      <w:r w:rsidRPr="00601D39">
        <w:rPr>
          <w:rFonts w:ascii="Arial" w:hAnsi="Arial" w:hint="cs"/>
          <w:rtl/>
        </w:rPr>
        <w:t>סה"כ התקציב</w:t>
      </w:r>
      <w:r w:rsidR="00601D39">
        <w:rPr>
          <w:rFonts w:ascii="Arial" w:hAnsi="Arial"/>
        </w:rPr>
        <w:t xml:space="preserve"> </w:t>
      </w:r>
      <w:r w:rsidR="00CC0D49">
        <w:rPr>
          <w:rFonts w:ascii="Arial" w:hAnsi="Arial" w:hint="cs"/>
          <w:rtl/>
        </w:rPr>
        <w:t>לפרויקט</w:t>
      </w:r>
      <w:r w:rsidRPr="00601D39">
        <w:rPr>
          <w:rFonts w:ascii="Arial" w:hAnsi="Arial"/>
          <w:rtl/>
        </w:rPr>
        <w:t>–</w:t>
      </w:r>
      <w:r w:rsidRPr="00601D39">
        <w:rPr>
          <w:rFonts w:ascii="Arial" w:hAnsi="Arial" w:hint="cs"/>
          <w:rtl/>
        </w:rPr>
        <w:t xml:space="preserve"> 150,000</w:t>
      </w:r>
      <w:r w:rsidR="00E511A0">
        <w:rPr>
          <w:rFonts w:ascii="Arial" w:hAnsi="Arial" w:hint="cs"/>
          <w:rtl/>
        </w:rPr>
        <w:t xml:space="preserve">. </w:t>
      </w:r>
    </w:p>
    <w:p w:rsidR="00881BDA" w:rsidRPr="00601D39" w:rsidRDefault="00601D39" w:rsidP="00601D39">
      <w:pPr>
        <w:rPr>
          <w:rFonts w:ascii="Arial" w:hAnsi="Arial"/>
          <w:rtl/>
        </w:rPr>
      </w:pPr>
      <w:r>
        <w:rPr>
          <w:rFonts w:ascii="Arial" w:hAnsi="Arial" w:hint="cs"/>
          <w:rtl/>
        </w:rPr>
        <w:t xml:space="preserve">מתוך התקציב :  </w:t>
      </w:r>
      <w:r w:rsidR="00881BDA" w:rsidRPr="00601D39">
        <w:rPr>
          <w:rFonts w:ascii="Arial" w:hAnsi="Arial" w:hint="cs"/>
          <w:rtl/>
        </w:rPr>
        <w:t xml:space="preserve">המשרד </w:t>
      </w:r>
      <w:r>
        <w:rPr>
          <w:rFonts w:ascii="Arial" w:hAnsi="Arial" w:hint="cs"/>
          <w:rtl/>
        </w:rPr>
        <w:t xml:space="preserve">להגנת הסביבה מעוניין לרכוש שירותים בסך של </w:t>
      </w:r>
      <w:r w:rsidR="00881BDA" w:rsidRPr="00601D39">
        <w:rPr>
          <w:rFonts w:ascii="Arial" w:hAnsi="Arial" w:hint="cs"/>
          <w:rtl/>
        </w:rPr>
        <w:t xml:space="preserve"> 75,000</w:t>
      </w:r>
      <w:r>
        <w:rPr>
          <w:rFonts w:ascii="Arial" w:hAnsi="Arial" w:hint="cs"/>
          <w:rtl/>
        </w:rPr>
        <w:t xml:space="preserve"> ₪.</w:t>
      </w:r>
    </w:p>
    <w:p w:rsidR="00881BDA" w:rsidRPr="00601D39" w:rsidRDefault="00881BDA" w:rsidP="00601D39">
      <w:pPr>
        <w:rPr>
          <w:rFonts w:ascii="Arial" w:hAnsi="Arial"/>
          <w:rtl/>
        </w:rPr>
      </w:pPr>
      <w:r w:rsidRPr="00601D39">
        <w:rPr>
          <w:rFonts w:ascii="Arial" w:hAnsi="Arial" w:hint="cs"/>
          <w:rtl/>
        </w:rPr>
        <w:t xml:space="preserve">החברה להגנת הטבע </w:t>
      </w:r>
      <w:r w:rsidR="00601D39">
        <w:rPr>
          <w:rFonts w:ascii="Arial" w:hAnsi="Arial" w:hint="cs"/>
          <w:rtl/>
        </w:rPr>
        <w:t>תעמיד לפרוייקט</w:t>
      </w:r>
      <w:r w:rsidRPr="00601D39">
        <w:rPr>
          <w:rFonts w:ascii="Arial" w:hAnsi="Arial" w:hint="cs"/>
          <w:rtl/>
        </w:rPr>
        <w:t xml:space="preserve"> 75,000</w:t>
      </w:r>
      <w:r w:rsidR="00525C5F" w:rsidRPr="00601D39">
        <w:rPr>
          <w:rFonts w:ascii="Arial" w:hAnsi="Arial" w:hint="cs"/>
          <w:rtl/>
        </w:rPr>
        <w:t xml:space="preserve"> </w:t>
      </w:r>
      <w:r w:rsidR="00601D39">
        <w:rPr>
          <w:rFonts w:ascii="Arial" w:hAnsi="Arial" w:hint="cs"/>
          <w:rtl/>
        </w:rPr>
        <w:t xml:space="preserve">₪ </w:t>
      </w:r>
      <w:r w:rsidR="00525C5F" w:rsidRPr="00601D39">
        <w:rPr>
          <w:rFonts w:ascii="Arial" w:hAnsi="Arial" w:hint="cs"/>
          <w:rtl/>
        </w:rPr>
        <w:t>שהם מחצית סכום הפרוייקט.</w:t>
      </w:r>
    </w:p>
    <w:p w:rsidR="00881BDA" w:rsidRDefault="00E511A0" w:rsidP="00601D39">
      <w:pPr>
        <w:rPr>
          <w:rFonts w:ascii="Arial" w:hAnsi="Arial"/>
          <w:rtl/>
        </w:rPr>
      </w:pPr>
      <w:r>
        <w:rPr>
          <w:rFonts w:ascii="Arial" w:hAnsi="Arial" w:hint="cs"/>
          <w:rtl/>
        </w:rPr>
        <w:t>משך ההתקשרות המבוקשת הינה לשנה.</w:t>
      </w:r>
    </w:p>
    <w:p w:rsidR="00881BDA" w:rsidRDefault="00E511A0" w:rsidP="00601D39">
      <w:pPr>
        <w:ind w:left="5760" w:firstLine="720"/>
        <w:jc w:val="both"/>
        <w:rPr>
          <w:rFonts w:ascii="Arial" w:hAnsi="Arial"/>
          <w:rtl/>
        </w:rPr>
      </w:pPr>
      <w:r>
        <w:rPr>
          <w:rFonts w:ascii="Arial" w:hAnsi="Arial" w:hint="cs"/>
          <w:rtl/>
        </w:rPr>
        <w:t xml:space="preserve">       </w:t>
      </w:r>
      <w:r w:rsidR="00525C5F">
        <w:rPr>
          <w:rFonts w:ascii="Arial" w:hAnsi="Arial" w:hint="cs"/>
          <w:rtl/>
        </w:rPr>
        <w:t>בברכה</w:t>
      </w:r>
      <w:r>
        <w:rPr>
          <w:rFonts w:ascii="Arial" w:hAnsi="Arial" w:hint="cs"/>
          <w:rtl/>
        </w:rPr>
        <w:t>,</w:t>
      </w:r>
    </w:p>
    <w:p w:rsidR="00E511A0" w:rsidRDefault="00E511A0" w:rsidP="00601D39">
      <w:pPr>
        <w:ind w:left="5760" w:firstLine="720"/>
        <w:jc w:val="both"/>
        <w:rPr>
          <w:rFonts w:ascii="Arial" w:hAnsi="Arial"/>
          <w:rtl/>
        </w:rPr>
      </w:pPr>
      <w:r>
        <w:rPr>
          <w:rFonts w:ascii="Arial" w:hAnsi="Arial"/>
          <w:noProof/>
          <w:rtl/>
        </w:rPr>
        <w:drawing>
          <wp:inline distT="0" distB="0" distL="0" distR="0">
            <wp:extent cx="1078903" cy="579072"/>
            <wp:effectExtent l="0" t="0" r="698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 מנחם עברית.png"/>
                    <pic:cNvPicPr/>
                  </pic:nvPicPr>
                  <pic:blipFill>
                    <a:blip r:embed="rId8">
                      <a:extLst>
                        <a:ext uri="{28A0092B-C50C-407E-A947-70E740481C1C}">
                          <a14:useLocalDpi xmlns:a14="http://schemas.microsoft.com/office/drawing/2010/main" val="0"/>
                        </a:ext>
                      </a:extLst>
                    </a:blip>
                    <a:stretch>
                      <a:fillRect/>
                    </a:stretch>
                  </pic:blipFill>
                  <pic:spPr>
                    <a:xfrm>
                      <a:off x="0" y="0"/>
                      <a:ext cx="1078903" cy="579072"/>
                    </a:xfrm>
                    <a:prstGeom prst="rect">
                      <a:avLst/>
                    </a:prstGeom>
                  </pic:spPr>
                </pic:pic>
              </a:graphicData>
            </a:graphic>
          </wp:inline>
        </w:drawing>
      </w:r>
    </w:p>
    <w:p w:rsidR="00601D39" w:rsidRDefault="00E511A0" w:rsidP="00601D39">
      <w:pPr>
        <w:ind w:left="5760" w:firstLine="720"/>
        <w:jc w:val="both"/>
        <w:rPr>
          <w:rFonts w:ascii="Arial" w:hAnsi="Arial"/>
          <w:rtl/>
        </w:rPr>
      </w:pPr>
      <w:r>
        <w:rPr>
          <w:rFonts w:ascii="Arial" w:hAnsi="Arial" w:hint="cs"/>
          <w:rtl/>
        </w:rPr>
        <w:t xml:space="preserve">    </w:t>
      </w:r>
      <w:r w:rsidR="00601D39">
        <w:rPr>
          <w:rFonts w:ascii="Arial" w:hAnsi="Arial" w:hint="cs"/>
          <w:rtl/>
        </w:rPr>
        <w:t>מנחם זלוצקי</w:t>
      </w:r>
    </w:p>
    <w:p w:rsidR="003277E5" w:rsidRPr="003277E5" w:rsidRDefault="00E511A0" w:rsidP="00E511A0">
      <w:pPr>
        <w:ind w:left="5040"/>
        <w:jc w:val="both"/>
        <w:rPr>
          <w:b/>
          <w:bCs/>
          <w:noProof/>
          <w:sz w:val="24"/>
          <w:szCs w:val="24"/>
          <w:rtl/>
        </w:rPr>
      </w:pPr>
      <w:r>
        <w:rPr>
          <w:rFonts w:ascii="Arial" w:hAnsi="Arial" w:hint="cs"/>
          <w:rtl/>
        </w:rPr>
        <w:t xml:space="preserve">   </w:t>
      </w:r>
      <w:r w:rsidR="00601D39">
        <w:rPr>
          <w:rFonts w:ascii="Arial" w:hAnsi="Arial" w:hint="cs"/>
          <w:rtl/>
        </w:rPr>
        <w:t>ראש אגף שטחים פתוחים מגוון ביולוגי ומורשת</w:t>
      </w:r>
    </w:p>
    <w:sectPr w:rsidR="003277E5" w:rsidRPr="003277E5" w:rsidSect="00080243">
      <w:headerReference w:type="default" r:id="rId9"/>
      <w:footerReference w:type="default" r:id="rId10"/>
      <w:pgSz w:w="11906" w:h="16838" w:code="9"/>
      <w:pgMar w:top="2268" w:right="1134" w:bottom="1418" w:left="1134" w:header="567" w:footer="1134"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7DBD" w:rsidRDefault="003F7DBD" w:rsidP="00DE1811">
      <w:pPr>
        <w:spacing w:after="0" w:line="240" w:lineRule="auto"/>
      </w:pPr>
      <w:r>
        <w:separator/>
      </w:r>
    </w:p>
  </w:endnote>
  <w:endnote w:type="continuationSeparator" w:id="0">
    <w:p w:rsidR="003F7DBD" w:rsidRDefault="003F7DBD" w:rsidP="00DE18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0000000000000000000"/>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dobe Hebrew">
    <w:altName w:val="Times New Roman"/>
    <w:panose1 w:val="00000000000000000000"/>
    <w:charset w:val="00"/>
    <w:family w:val="roman"/>
    <w:notTrueType/>
    <w:pitch w:val="variable"/>
    <w:sig w:usb0="8000086F" w:usb1="4000204A" w:usb2="00000000" w:usb3="00000000" w:csb0="00000021" w:csb1="00000000"/>
  </w:font>
  <w:font w:name="Gisha">
    <w:panose1 w:val="020B0502040204020203"/>
    <w:charset w:val="00"/>
    <w:family w:val="swiss"/>
    <w:pitch w:val="variable"/>
    <w:sig w:usb0="80000807" w:usb1="40000042"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5D0C" w:rsidRPr="00DB602F" w:rsidRDefault="00BF6EBE" w:rsidP="004017B6">
    <w:pPr>
      <w:pStyle w:val="Footer"/>
      <w:tabs>
        <w:tab w:val="clear" w:pos="4153"/>
        <w:tab w:val="clear" w:pos="8306"/>
        <w:tab w:val="left" w:pos="1779"/>
      </w:tabs>
      <w:rPr>
        <w:color w:val="FF0000"/>
        <w:rtl/>
      </w:rPr>
    </w:pPr>
    <w:r>
      <w:rPr>
        <w:noProof/>
        <w:lang w:val="en-US" w:eastAsia="en-US"/>
      </w:rPr>
      <mc:AlternateContent>
        <mc:Choice Requires="wps">
          <w:drawing>
            <wp:anchor distT="0" distB="0" distL="114300" distR="114300" simplePos="0" relativeHeight="251659264" behindDoc="1" locked="0" layoutInCell="1" allowOverlap="1">
              <wp:simplePos x="0" y="0"/>
              <wp:positionH relativeFrom="column">
                <wp:posOffset>1257300</wp:posOffset>
              </wp:positionH>
              <wp:positionV relativeFrom="paragraph">
                <wp:posOffset>136525</wp:posOffset>
              </wp:positionV>
              <wp:extent cx="4800600" cy="330200"/>
              <wp:effectExtent l="0" t="0" r="0" b="1270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0600" cy="330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5D0C" w:rsidRPr="00F51C1F" w:rsidRDefault="00C55D0C" w:rsidP="00F51C1F">
                          <w:pPr>
                            <w:spacing w:after="0"/>
                            <w:ind w:right="181"/>
                            <w:rPr>
                              <w:rFonts w:ascii="Arial" w:hAnsi="Arial"/>
                              <w:b/>
                              <w:bCs/>
                              <w:color w:val="003300"/>
                              <w:sz w:val="20"/>
                              <w:szCs w:val="20"/>
                              <w:rtl/>
                            </w:rPr>
                          </w:pPr>
                          <w:r w:rsidRPr="00F51C1F">
                            <w:rPr>
                              <w:rFonts w:ascii="Arial" w:hAnsi="Arial" w:hint="cs"/>
                              <w:b/>
                              <w:bCs/>
                              <w:color w:val="003300"/>
                              <w:sz w:val="20"/>
                              <w:szCs w:val="20"/>
                              <w:rtl/>
                            </w:rPr>
                            <w:t>כנפי נשרים 5, ת.ד.34033 ירושלים 91340 | טל':  02-</w:t>
                          </w:r>
                          <w:r w:rsidR="00F51C1F">
                            <w:rPr>
                              <w:rFonts w:ascii="Arial" w:hAnsi="Arial" w:hint="cs"/>
                              <w:b/>
                              <w:bCs/>
                              <w:color w:val="003300"/>
                              <w:sz w:val="20"/>
                              <w:szCs w:val="20"/>
                              <w:rtl/>
                            </w:rPr>
                            <w:t>6495846/8</w:t>
                          </w:r>
                          <w:r w:rsidRPr="00F51C1F">
                            <w:rPr>
                              <w:rFonts w:ascii="Arial" w:hAnsi="Arial" w:hint="cs"/>
                              <w:b/>
                              <w:bCs/>
                              <w:color w:val="003300"/>
                              <w:sz w:val="20"/>
                              <w:szCs w:val="20"/>
                              <w:rtl/>
                            </w:rPr>
                            <w:t xml:space="preserve"> | פקס: 02-</w:t>
                          </w:r>
                          <w:r w:rsidR="00F51C1F">
                            <w:rPr>
                              <w:rFonts w:ascii="Arial" w:hAnsi="Arial" w:hint="cs"/>
                              <w:b/>
                              <w:bCs/>
                              <w:color w:val="003300"/>
                              <w:sz w:val="20"/>
                              <w:szCs w:val="20"/>
                              <w:rtl/>
                            </w:rPr>
                            <w:t>6495893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7" type="#_x0000_t202" style="position:absolute;left:0;text-align:left;margin-left:99pt;margin-top:10.75pt;width:378pt;height:2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" filled="f" stroked="f">
              <v:textbox inset="0,0,0,0">
                <w:txbxContent>
                  <w:p w:rsidR="00C55D0C" w:rsidRPr="00F51C1F" w:rsidRDefault="00C55D0C" w:rsidP="00F51C1F">
                    <w:pPr>
                      <w:spacing w:after="0"/>
                      <w:ind w:right="181"/>
                      <w:rPr>
                        <w:rFonts w:ascii="Arial" w:hAnsi="Arial"/>
                        <w:b/>
                        <w:bCs/>
                        <w:color w:val="003300"/>
                        <w:sz w:val="20"/>
                        <w:szCs w:val="20"/>
                        <w:rtl/>
                      </w:rPr>
                    </w:pPr>
                    <w:r w:rsidRPr="00F51C1F">
                      <w:rPr>
                        <w:rFonts w:ascii="Arial" w:hAnsi="Arial" w:hint="cs"/>
                        <w:b/>
                        <w:bCs/>
                        <w:color w:val="003300"/>
                        <w:sz w:val="20"/>
                        <w:szCs w:val="20"/>
                        <w:rtl/>
                      </w:rPr>
                      <w:t>כנפי נשרים 5, ת.ד.34033 ירושלים 91340 | טל':  02-</w:t>
                    </w:r>
                    <w:r w:rsidR="00F51C1F">
                      <w:rPr>
                        <w:rFonts w:ascii="Arial" w:hAnsi="Arial" w:hint="cs"/>
                        <w:b/>
                        <w:bCs/>
                        <w:color w:val="003300"/>
                        <w:sz w:val="20"/>
                        <w:szCs w:val="20"/>
                        <w:rtl/>
                      </w:rPr>
                      <w:t>6495846/8</w:t>
                    </w:r>
                    <w:r w:rsidRPr="00F51C1F">
                      <w:rPr>
                        <w:rFonts w:ascii="Arial" w:hAnsi="Arial" w:hint="cs"/>
                        <w:b/>
                        <w:bCs/>
                        <w:color w:val="003300"/>
                        <w:sz w:val="20"/>
                        <w:szCs w:val="20"/>
                        <w:rtl/>
                      </w:rPr>
                      <w:t xml:space="preserve"> | פקס: 02-</w:t>
                    </w:r>
                    <w:r w:rsidR="00F51C1F">
                      <w:rPr>
                        <w:rFonts w:ascii="Arial" w:hAnsi="Arial" w:hint="cs"/>
                        <w:b/>
                        <w:bCs/>
                        <w:color w:val="003300"/>
                        <w:sz w:val="20"/>
                        <w:szCs w:val="20"/>
                        <w:rtl/>
                      </w:rPr>
                      <w:t>6495893</w:t>
                    </w:r>
                  </w:p>
                </w:txbxContent>
              </v:textbox>
            </v:shape>
          </w:pict>
        </mc:Fallback>
      </mc:AlternateContent>
    </w:r>
    <w:r>
      <w:rPr>
        <w:noProof/>
        <w:lang w:val="en-US" w:eastAsia="en-US"/>
      </w:rPr>
      <w:drawing>
        <wp:anchor distT="0" distB="0" distL="114300" distR="114300" simplePos="0" relativeHeight="251660288" behindDoc="1" locked="0" layoutInCell="1" allowOverlap="1">
          <wp:simplePos x="0" y="0"/>
          <wp:positionH relativeFrom="column">
            <wp:posOffset>6120130</wp:posOffset>
          </wp:positionH>
          <wp:positionV relativeFrom="paragraph">
            <wp:posOffset>-305435</wp:posOffset>
          </wp:positionV>
          <wp:extent cx="353060" cy="353060"/>
          <wp:effectExtent l="0" t="0" r="8890" b="8890"/>
          <wp:wrapNone/>
          <wp:docPr id="2" name="תמונה 6" descr="תיאור: סמל מיחזור בקוו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תיאור: סמל מיחזור בקוו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3060" cy="3530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eastAsia="en-US"/>
      </w:rPr>
      <w:drawing>
        <wp:anchor distT="0" distB="0" distL="114300" distR="114300" simplePos="0" relativeHeight="251655168" behindDoc="1" locked="0" layoutInCell="1" allowOverlap="1">
          <wp:simplePos x="0" y="0"/>
          <wp:positionH relativeFrom="column">
            <wp:posOffset>-128905</wp:posOffset>
          </wp:positionH>
          <wp:positionV relativeFrom="paragraph">
            <wp:posOffset>7620</wp:posOffset>
          </wp:positionV>
          <wp:extent cx="1997710" cy="549910"/>
          <wp:effectExtent l="0" t="0" r="2540" b="2540"/>
          <wp:wrapNone/>
          <wp:docPr id="1" name="תמונה 1" descr="תיאור: 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כותרת תחתונה"/>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97710" cy="549910"/>
                  </a:xfrm>
                  <a:prstGeom prst="rect">
                    <a:avLst/>
                  </a:prstGeom>
                  <a:noFill/>
                  <a:ln>
                    <a:noFill/>
                  </a:ln>
                </pic:spPr>
              </pic:pic>
            </a:graphicData>
          </a:graphic>
          <wp14:sizeRelH relativeFrom="page">
            <wp14:pctWidth>0</wp14:pctWidth>
          </wp14:sizeRelH>
          <wp14:sizeRelV relativeFrom="page">
            <wp14:pctHeight>0</wp14:pctHeight>
          </wp14:sizeRelV>
        </wp:anchor>
      </w:drawing>
    </w:r>
    <w:r w:rsidR="00C55D0C">
      <w:rPr>
        <w:color w:val="FF0000"/>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7DBD" w:rsidRDefault="003F7DBD" w:rsidP="00DE1811">
      <w:pPr>
        <w:spacing w:after="0" w:line="240" w:lineRule="auto"/>
      </w:pPr>
      <w:r>
        <w:separator/>
      </w:r>
    </w:p>
  </w:footnote>
  <w:footnote w:type="continuationSeparator" w:id="0">
    <w:p w:rsidR="003F7DBD" w:rsidRDefault="003F7DBD" w:rsidP="00DE181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5D0C" w:rsidRPr="005218B3" w:rsidRDefault="00BF6EBE" w:rsidP="00E24549">
    <w:pPr>
      <w:pStyle w:val="Header"/>
      <w:jc w:val="center"/>
      <w:rPr>
        <w:rtl/>
      </w:rPr>
    </w:pPr>
    <w:r>
      <w:rPr>
        <w:noProof/>
        <w:lang w:val="en-US" w:eastAsia="en-US"/>
      </w:rPr>
      <mc:AlternateContent>
        <mc:Choice Requires="wps">
          <w:drawing>
            <wp:anchor distT="0" distB="0" distL="114300" distR="114300" simplePos="0" relativeHeight="251657216" behindDoc="0" locked="0" layoutInCell="1" allowOverlap="1">
              <wp:simplePos x="0" y="0"/>
              <wp:positionH relativeFrom="column">
                <wp:posOffset>2920365</wp:posOffset>
              </wp:positionH>
              <wp:positionV relativeFrom="paragraph">
                <wp:posOffset>700405</wp:posOffset>
              </wp:positionV>
              <wp:extent cx="2766060" cy="4445"/>
              <wp:effectExtent l="0" t="0" r="15240" b="33655"/>
              <wp:wrapNone/>
              <wp:docPr id="6"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66060" cy="4445"/>
                      </a:xfrm>
                      <a:prstGeom prst="straightConnector1">
                        <a:avLst/>
                      </a:prstGeom>
                      <a:noFill/>
                      <a:ln w="9525">
                        <a:solidFill>
                          <a:srgbClr val="F7964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 o:spid="_x0000_s1026" type="#_x0000_t32" style="position:absolute;left:0;text-align:left;margin-left:229.95pt;margin-top:55.15pt;width:217.8pt;height:.35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" strokecolor="#f79646"/>
          </w:pict>
        </mc:Fallback>
      </mc:AlternateContent>
    </w:r>
    <w:r>
      <w:rPr>
        <w:noProof/>
        <w:lang w:val="en-US" w:eastAsia="en-US"/>
      </w:rPr>
      <mc:AlternateContent>
        <mc:Choice Requires="wps">
          <w:drawing>
            <wp:anchor distT="0" distB="0" distL="114300" distR="114300" simplePos="0" relativeHeight="251656192" behindDoc="0" locked="0" layoutInCell="1" allowOverlap="1">
              <wp:simplePos x="0" y="0"/>
              <wp:positionH relativeFrom="column">
                <wp:posOffset>2628900</wp:posOffset>
              </wp:positionH>
              <wp:positionV relativeFrom="paragraph">
                <wp:posOffset>520700</wp:posOffset>
              </wp:positionV>
              <wp:extent cx="2981325" cy="161925"/>
              <wp:effectExtent l="0" t="0" r="9525" b="952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8132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rsidR="00C55D0C" w:rsidRPr="004017B6" w:rsidRDefault="00C55D0C" w:rsidP="00F51C1F">
                          <w:pPr>
                            <w:rPr>
                              <w:sz w:val="20"/>
                              <w:szCs w:val="20"/>
                              <w:rtl/>
                            </w:rPr>
                          </w:pPr>
                          <w:r>
                            <w:rPr>
                              <w:rFonts w:hint="cs"/>
                              <w:sz w:val="20"/>
                              <w:szCs w:val="20"/>
                              <w:rtl/>
                            </w:rPr>
                            <w:t xml:space="preserve">אשכול </w:t>
                          </w:r>
                          <w:r w:rsidR="00F51C1F">
                            <w:rPr>
                              <w:rFonts w:hint="cs"/>
                              <w:sz w:val="20"/>
                              <w:szCs w:val="20"/>
                              <w:rtl/>
                            </w:rPr>
                            <w:t>משאבי טבע</w:t>
                          </w:r>
                          <w:r>
                            <w:rPr>
                              <w:rFonts w:hint="cs"/>
                              <w:sz w:val="20"/>
                              <w:szCs w:val="20"/>
                              <w:rtl/>
                            </w:rPr>
                            <w:t xml:space="preserve"> </w:t>
                          </w:r>
                          <w:r>
                            <w:rPr>
                              <w:rFonts w:ascii="Arial" w:hAnsi="Arial"/>
                              <w:sz w:val="20"/>
                              <w:szCs w:val="20"/>
                              <w:rtl/>
                            </w:rPr>
                            <w:t>│</w:t>
                          </w:r>
                          <w:r>
                            <w:rPr>
                              <w:rFonts w:hint="cs"/>
                              <w:sz w:val="20"/>
                              <w:szCs w:val="20"/>
                              <w:rtl/>
                            </w:rPr>
                            <w:t xml:space="preserve"> אגף </w:t>
                          </w:r>
                          <w:r w:rsidR="00F51C1F">
                            <w:rPr>
                              <w:rFonts w:hint="cs"/>
                              <w:sz w:val="20"/>
                              <w:szCs w:val="20"/>
                              <w:rtl/>
                            </w:rPr>
                            <w:t>שטחים פתוחים ומגוון ביולוגי</w:t>
                          </w:r>
                        </w:p>
                        <w:p w:rsidR="00C55D0C" w:rsidRPr="005218B3" w:rsidRDefault="00C55D0C" w:rsidP="00322A6D">
                          <w:pPr>
                            <w:rPr>
                              <w:sz w:val="18"/>
                              <w:szCs w:val="18"/>
                              <w:rt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07pt;margin-top:41pt;width:234.75pt;height:1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" filled="f" stroked="f" strokecolor="white">
              <v:textbox inset="0,0,0,0">
                <w:txbxContent>
                  <w:p w:rsidR="00C55D0C" w:rsidRPr="004017B6" w:rsidRDefault="00C55D0C" w:rsidP="00F51C1F">
                    <w:pPr>
                      <w:rPr>
                        <w:sz w:val="20"/>
                        <w:szCs w:val="20"/>
                        <w:rtl/>
                      </w:rPr>
                    </w:pPr>
                    <w:r>
                      <w:rPr>
                        <w:rFonts w:hint="cs"/>
                        <w:sz w:val="20"/>
                        <w:szCs w:val="20"/>
                        <w:rtl/>
                      </w:rPr>
                      <w:t xml:space="preserve">אשכול </w:t>
                    </w:r>
                    <w:r w:rsidR="00F51C1F">
                      <w:rPr>
                        <w:rFonts w:hint="cs"/>
                        <w:sz w:val="20"/>
                        <w:szCs w:val="20"/>
                        <w:rtl/>
                      </w:rPr>
                      <w:t>משאבי טבע</w:t>
                    </w:r>
                    <w:r>
                      <w:rPr>
                        <w:rFonts w:hint="cs"/>
                        <w:sz w:val="20"/>
                        <w:szCs w:val="20"/>
                        <w:rtl/>
                      </w:rPr>
                      <w:t xml:space="preserve"> </w:t>
                    </w:r>
                    <w:r>
                      <w:rPr>
                        <w:rFonts w:ascii="Arial" w:hAnsi="Arial"/>
                        <w:sz w:val="20"/>
                        <w:szCs w:val="20"/>
                        <w:rtl/>
                      </w:rPr>
                      <w:t>│</w:t>
                    </w:r>
                    <w:r>
                      <w:rPr>
                        <w:rFonts w:hint="cs"/>
                        <w:sz w:val="20"/>
                        <w:szCs w:val="20"/>
                        <w:rtl/>
                      </w:rPr>
                      <w:t xml:space="preserve"> אגף </w:t>
                    </w:r>
                    <w:r w:rsidR="00F51C1F">
                      <w:rPr>
                        <w:rFonts w:hint="cs"/>
                        <w:sz w:val="20"/>
                        <w:szCs w:val="20"/>
                        <w:rtl/>
                      </w:rPr>
                      <w:t>שטחים פתוחים ומגוון ביולוגי</w:t>
                    </w:r>
                  </w:p>
                  <w:p w:rsidR="00C55D0C" w:rsidRPr="005218B3" w:rsidRDefault="00C55D0C" w:rsidP="00322A6D">
                    <w:pPr>
                      <w:rPr>
                        <w:sz w:val="18"/>
                        <w:szCs w:val="18"/>
                        <w:rtl/>
                      </w:rPr>
                    </w:pPr>
                  </w:p>
                </w:txbxContent>
              </v:textbox>
            </v:shape>
          </w:pict>
        </mc:Fallback>
      </mc:AlternateContent>
    </w:r>
    <w:r>
      <w:rPr>
        <w:noProof/>
        <w:lang w:val="en-US" w:eastAsia="en-US"/>
      </w:rPr>
      <w:drawing>
        <wp:anchor distT="0" distB="0" distL="114300" distR="114300" simplePos="0" relativeHeight="251658240" behindDoc="1" locked="0" layoutInCell="1" allowOverlap="1">
          <wp:simplePos x="0" y="0"/>
          <wp:positionH relativeFrom="column">
            <wp:posOffset>4436110</wp:posOffset>
          </wp:positionH>
          <wp:positionV relativeFrom="paragraph">
            <wp:posOffset>3810</wp:posOffset>
          </wp:positionV>
          <wp:extent cx="1732915" cy="733425"/>
          <wp:effectExtent l="0" t="0" r="635" b="9525"/>
          <wp:wrapNone/>
          <wp:docPr id="4" name="תמונה 4" descr="תיאור: כותרת עלי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תיאור: כותרת עליונה"/>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2915" cy="7334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singleLevel"/>
    <w:tmpl w:val="00000003"/>
    <w:name w:val="WW8Num2"/>
    <w:lvl w:ilvl="0">
      <w:start w:val="1"/>
      <w:numFmt w:val="decimal"/>
      <w:lvlText w:val="%1."/>
      <w:lvlJc w:val="left"/>
      <w:pPr>
        <w:tabs>
          <w:tab w:val="num" w:pos="360"/>
        </w:tabs>
      </w:pPr>
    </w:lvl>
  </w:abstractNum>
  <w:abstractNum w:abstractNumId="1">
    <w:nsid w:val="00000007"/>
    <w:multiLevelType w:val="singleLevel"/>
    <w:tmpl w:val="00000007"/>
    <w:name w:val="WW8Num6"/>
    <w:lvl w:ilvl="0">
      <w:start w:val="1"/>
      <w:numFmt w:val="decimal"/>
      <w:lvlText w:val="%1."/>
      <w:lvlJc w:val="left"/>
      <w:pPr>
        <w:tabs>
          <w:tab w:val="num" w:pos="360"/>
        </w:tabs>
      </w:pPr>
    </w:lvl>
  </w:abstractNum>
  <w:abstractNum w:abstractNumId="2">
    <w:nsid w:val="00000009"/>
    <w:multiLevelType w:val="singleLevel"/>
    <w:tmpl w:val="00000009"/>
    <w:name w:val="WW8Num8"/>
    <w:lvl w:ilvl="0">
      <w:start w:val="1"/>
      <w:numFmt w:val="decimal"/>
      <w:lvlText w:val="%1."/>
      <w:lvlJc w:val="left"/>
      <w:pPr>
        <w:tabs>
          <w:tab w:val="num" w:pos="720"/>
        </w:tabs>
      </w:pPr>
    </w:lvl>
  </w:abstractNum>
  <w:abstractNum w:abstractNumId="3">
    <w:nsid w:val="0000000C"/>
    <w:multiLevelType w:val="singleLevel"/>
    <w:tmpl w:val="0000000C"/>
    <w:name w:val="WW8Num11"/>
    <w:lvl w:ilvl="0">
      <w:start w:val="1"/>
      <w:numFmt w:val="decimal"/>
      <w:lvlText w:val="%1."/>
      <w:lvlJc w:val="left"/>
      <w:pPr>
        <w:tabs>
          <w:tab w:val="num" w:pos="720"/>
        </w:tabs>
      </w:pPr>
    </w:lvl>
  </w:abstractNum>
  <w:abstractNum w:abstractNumId="4">
    <w:nsid w:val="00000010"/>
    <w:multiLevelType w:val="singleLevel"/>
    <w:tmpl w:val="00000010"/>
    <w:name w:val="WW8Num15"/>
    <w:lvl w:ilvl="0">
      <w:start w:val="1"/>
      <w:numFmt w:val="decimal"/>
      <w:lvlText w:val="%1."/>
      <w:lvlJc w:val="left"/>
      <w:pPr>
        <w:tabs>
          <w:tab w:val="num" w:pos="360"/>
        </w:tabs>
      </w:pPr>
    </w:lvl>
  </w:abstractNum>
  <w:abstractNum w:abstractNumId="5">
    <w:nsid w:val="0000001A"/>
    <w:multiLevelType w:val="singleLevel"/>
    <w:tmpl w:val="0000001A"/>
    <w:name w:val="WW8Num26"/>
    <w:lvl w:ilvl="0">
      <w:start w:val="1"/>
      <w:numFmt w:val="decimal"/>
      <w:lvlText w:val="%1."/>
      <w:lvlJc w:val="left"/>
      <w:pPr>
        <w:tabs>
          <w:tab w:val="num" w:pos="720"/>
        </w:tabs>
      </w:pPr>
    </w:lvl>
  </w:abstractNum>
  <w:abstractNum w:abstractNumId="6">
    <w:nsid w:val="0000001B"/>
    <w:multiLevelType w:val="multilevel"/>
    <w:tmpl w:val="0000001B"/>
    <w:name w:val="WW8Num27"/>
    <w:lvl w:ilvl="0">
      <w:start w:val="1"/>
      <w:numFmt w:val="decimal"/>
      <w:lvlText w:val="%1."/>
      <w:lvlJc w:val="left"/>
      <w:pPr>
        <w:tabs>
          <w:tab w:val="num" w:pos="360"/>
        </w:tabs>
      </w:pPr>
    </w:lvl>
    <w:lvl w:ilvl="1">
      <w:start w:val="1"/>
      <w:numFmt w:val="lowerLetter"/>
      <w:lvlText w:val="%2."/>
      <w:lvlJc w:val="left"/>
      <w:pPr>
        <w:tabs>
          <w:tab w:val="num" w:pos="1080"/>
        </w:tabs>
      </w:pPr>
    </w:lvl>
    <w:lvl w:ilvl="2">
      <w:start w:val="1"/>
      <w:numFmt w:val="lowerRoman"/>
      <w:lvlText w:val="%3."/>
      <w:lvlJc w:val="right"/>
      <w:pPr>
        <w:tabs>
          <w:tab w:val="num" w:pos="1800"/>
        </w:tabs>
      </w:pPr>
    </w:lvl>
    <w:lvl w:ilvl="3">
      <w:start w:val="1"/>
      <w:numFmt w:val="decimal"/>
      <w:lvlText w:val="%4."/>
      <w:lvlJc w:val="left"/>
      <w:pPr>
        <w:tabs>
          <w:tab w:val="num" w:pos="2520"/>
        </w:tabs>
      </w:pPr>
    </w:lvl>
    <w:lvl w:ilvl="4">
      <w:start w:val="1"/>
      <w:numFmt w:val="lowerLetter"/>
      <w:lvlText w:val="%5."/>
      <w:lvlJc w:val="left"/>
      <w:pPr>
        <w:tabs>
          <w:tab w:val="num" w:pos="3240"/>
        </w:tabs>
      </w:pPr>
    </w:lvl>
    <w:lvl w:ilvl="5">
      <w:start w:val="1"/>
      <w:numFmt w:val="lowerRoman"/>
      <w:lvlText w:val="%6."/>
      <w:lvlJc w:val="right"/>
      <w:pPr>
        <w:tabs>
          <w:tab w:val="num" w:pos="3960"/>
        </w:tabs>
      </w:pPr>
    </w:lvl>
    <w:lvl w:ilvl="6">
      <w:start w:val="1"/>
      <w:numFmt w:val="decimal"/>
      <w:lvlText w:val="%7."/>
      <w:lvlJc w:val="left"/>
      <w:pPr>
        <w:tabs>
          <w:tab w:val="num" w:pos="4680"/>
        </w:tabs>
      </w:pPr>
    </w:lvl>
    <w:lvl w:ilvl="7">
      <w:start w:val="1"/>
      <w:numFmt w:val="lowerLetter"/>
      <w:lvlText w:val="%8."/>
      <w:lvlJc w:val="left"/>
      <w:pPr>
        <w:tabs>
          <w:tab w:val="num" w:pos="5400"/>
        </w:tabs>
      </w:pPr>
    </w:lvl>
    <w:lvl w:ilvl="8">
      <w:start w:val="1"/>
      <w:numFmt w:val="lowerRoman"/>
      <w:lvlText w:val="%9."/>
      <w:lvlJc w:val="right"/>
      <w:pPr>
        <w:tabs>
          <w:tab w:val="num" w:pos="6120"/>
        </w:tabs>
      </w:pPr>
    </w:lvl>
  </w:abstractNum>
  <w:abstractNum w:abstractNumId="7">
    <w:nsid w:val="00000021"/>
    <w:multiLevelType w:val="singleLevel"/>
    <w:tmpl w:val="00000021"/>
    <w:name w:val="WW8Num33"/>
    <w:lvl w:ilvl="0">
      <w:start w:val="1"/>
      <w:numFmt w:val="decimal"/>
      <w:lvlText w:val="%1."/>
      <w:lvlJc w:val="left"/>
      <w:pPr>
        <w:tabs>
          <w:tab w:val="num" w:pos="720"/>
        </w:tabs>
      </w:pPr>
    </w:lvl>
  </w:abstractNum>
  <w:abstractNum w:abstractNumId="8">
    <w:nsid w:val="006F61EB"/>
    <w:multiLevelType w:val="hybridMultilevel"/>
    <w:tmpl w:val="83D03E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65F1333"/>
    <w:multiLevelType w:val="hybridMultilevel"/>
    <w:tmpl w:val="05EA55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C026B2C"/>
    <w:multiLevelType w:val="hybridMultilevel"/>
    <w:tmpl w:val="804689E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0F5429A3"/>
    <w:multiLevelType w:val="hybridMultilevel"/>
    <w:tmpl w:val="49CC76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FF71EBB"/>
    <w:multiLevelType w:val="hybridMultilevel"/>
    <w:tmpl w:val="9D8A54B4"/>
    <w:lvl w:ilvl="0" w:tplc="E152A3DC">
      <w:start w:val="1"/>
      <w:numFmt w:val="hebrew1"/>
      <w:lvlText w:val="%1."/>
      <w:lvlJc w:val="left"/>
      <w:pPr>
        <w:ind w:left="786" w:hanging="360"/>
      </w:pPr>
      <w:rPr>
        <w:rFonts w:hint="default"/>
        <w:b w:val="0"/>
        <w:u w:val="none"/>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3">
    <w:nsid w:val="14DA1C48"/>
    <w:multiLevelType w:val="hybridMultilevel"/>
    <w:tmpl w:val="1974EC2E"/>
    <w:lvl w:ilvl="0" w:tplc="3E34CD78">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516134C"/>
    <w:multiLevelType w:val="hybridMultilevel"/>
    <w:tmpl w:val="135C2A58"/>
    <w:lvl w:ilvl="0" w:tplc="B86A72F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6074D91"/>
    <w:multiLevelType w:val="hybridMultilevel"/>
    <w:tmpl w:val="0CD2308E"/>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6">
    <w:nsid w:val="17B93B63"/>
    <w:multiLevelType w:val="hybridMultilevel"/>
    <w:tmpl w:val="DA10269C"/>
    <w:lvl w:ilvl="0" w:tplc="751C5454">
      <w:start w:val="1"/>
      <w:numFmt w:val="decimal"/>
      <w:lvlText w:val="%1."/>
      <w:lvlJc w:val="left"/>
      <w:pPr>
        <w:ind w:left="786"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A9175E0"/>
    <w:multiLevelType w:val="hybridMultilevel"/>
    <w:tmpl w:val="49CC76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B833248"/>
    <w:multiLevelType w:val="hybridMultilevel"/>
    <w:tmpl w:val="390AA1DA"/>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1D9800FF"/>
    <w:multiLevelType w:val="hybridMultilevel"/>
    <w:tmpl w:val="F9FE21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5655086"/>
    <w:multiLevelType w:val="hybridMultilevel"/>
    <w:tmpl w:val="2EA27B32"/>
    <w:lvl w:ilvl="0" w:tplc="04090001">
      <w:start w:val="1"/>
      <w:numFmt w:val="bullet"/>
      <w:lvlText w:val=""/>
      <w:lvlJc w:val="left"/>
      <w:pPr>
        <w:tabs>
          <w:tab w:val="num" w:pos="1080"/>
        </w:tabs>
        <w:ind w:left="1080" w:hanging="360"/>
      </w:pPr>
      <w:rPr>
        <w:rFonts w:ascii="Symbol" w:hAnsi="Symbol" w:hint="default"/>
      </w:rPr>
    </w:lvl>
    <w:lvl w:ilvl="1" w:tplc="0409000F">
      <w:start w:val="1"/>
      <w:numFmt w:val="decimal"/>
      <w:lvlText w:val="%2."/>
      <w:lvlJc w:val="left"/>
      <w:pPr>
        <w:tabs>
          <w:tab w:val="num" w:pos="1800"/>
        </w:tabs>
        <w:ind w:left="1800" w:hanging="360"/>
      </w:pPr>
      <w:rPr>
        <w:rFonts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1">
    <w:nsid w:val="29991381"/>
    <w:multiLevelType w:val="hybridMultilevel"/>
    <w:tmpl w:val="78A24508"/>
    <w:lvl w:ilvl="0" w:tplc="054EEC44">
      <w:start w:val="1"/>
      <w:numFmt w:val="hebrew1"/>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2">
    <w:nsid w:val="2DEB49D7"/>
    <w:multiLevelType w:val="hybridMultilevel"/>
    <w:tmpl w:val="C868D2F4"/>
    <w:lvl w:ilvl="0" w:tplc="781AF01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1691DBD"/>
    <w:multiLevelType w:val="multilevel"/>
    <w:tmpl w:val="C83A10C8"/>
    <w:lvl w:ilvl="0">
      <w:start w:val="1"/>
      <w:numFmt w:val="decimal"/>
      <w:pStyle w:val="Heading1"/>
      <w:lvlText w:val="%1"/>
      <w:lvlJc w:val="left"/>
      <w:pPr>
        <w:tabs>
          <w:tab w:val="num" w:pos="1512"/>
        </w:tabs>
        <w:ind w:left="1512" w:hanging="432"/>
      </w:pPr>
      <w:rPr>
        <w:rFonts w:hint="default"/>
      </w:rPr>
    </w:lvl>
    <w:lvl w:ilvl="1">
      <w:start w:val="1"/>
      <w:numFmt w:val="decimal"/>
      <w:lvlText w:val="%1.%2"/>
      <w:lvlJc w:val="left"/>
      <w:pPr>
        <w:tabs>
          <w:tab w:val="num" w:pos="1656"/>
        </w:tabs>
        <w:ind w:left="1656" w:hanging="576"/>
      </w:pPr>
      <w:rPr>
        <w:rFonts w:hint="default"/>
      </w:rPr>
    </w:lvl>
    <w:lvl w:ilvl="2">
      <w:start w:val="1"/>
      <w:numFmt w:val="decimal"/>
      <w:pStyle w:val="Heading3"/>
      <w:lvlText w:val="%1.%2.%3"/>
      <w:lvlJc w:val="left"/>
      <w:pPr>
        <w:tabs>
          <w:tab w:val="num" w:pos="1800"/>
        </w:tabs>
        <w:ind w:left="1800" w:hanging="720"/>
      </w:pPr>
      <w:rPr>
        <w:rFonts w:hint="default"/>
      </w:rPr>
    </w:lvl>
    <w:lvl w:ilvl="3">
      <w:start w:val="1"/>
      <w:numFmt w:val="decimal"/>
      <w:pStyle w:val="Heading4"/>
      <w:lvlText w:val="%1.%2.%3.%4"/>
      <w:lvlJc w:val="left"/>
      <w:pPr>
        <w:tabs>
          <w:tab w:val="num" w:pos="2520"/>
        </w:tabs>
        <w:ind w:left="1944" w:hanging="864"/>
      </w:pPr>
      <w:rPr>
        <w:rFonts w:hint="default"/>
      </w:rPr>
    </w:lvl>
    <w:lvl w:ilvl="4">
      <w:start w:val="1"/>
      <w:numFmt w:val="decimal"/>
      <w:pStyle w:val="Heading5"/>
      <w:lvlText w:val="%1.%2.%3.%4.%5"/>
      <w:lvlJc w:val="left"/>
      <w:pPr>
        <w:tabs>
          <w:tab w:val="num" w:pos="2088"/>
        </w:tabs>
        <w:ind w:left="2088" w:hanging="1008"/>
      </w:pPr>
      <w:rPr>
        <w:rFonts w:hint="default"/>
      </w:rPr>
    </w:lvl>
    <w:lvl w:ilvl="5">
      <w:start w:val="1"/>
      <w:numFmt w:val="decimal"/>
      <w:pStyle w:val="Heading6"/>
      <w:lvlText w:val="%1.%2.%3.%4.%5.%6"/>
      <w:lvlJc w:val="left"/>
      <w:pPr>
        <w:tabs>
          <w:tab w:val="num" w:pos="2232"/>
        </w:tabs>
        <w:ind w:left="2232" w:hanging="1152"/>
      </w:pPr>
      <w:rPr>
        <w:rFonts w:hint="default"/>
      </w:rPr>
    </w:lvl>
    <w:lvl w:ilvl="6">
      <w:start w:val="1"/>
      <w:numFmt w:val="decimal"/>
      <w:pStyle w:val="Heading7"/>
      <w:lvlText w:val="%1.%2.%3.%4.%5.%6.%7"/>
      <w:lvlJc w:val="left"/>
      <w:pPr>
        <w:tabs>
          <w:tab w:val="num" w:pos="2376"/>
        </w:tabs>
        <w:ind w:left="2376" w:hanging="1296"/>
      </w:pPr>
      <w:rPr>
        <w:rFonts w:hint="default"/>
      </w:rPr>
    </w:lvl>
    <w:lvl w:ilvl="7">
      <w:start w:val="1"/>
      <w:numFmt w:val="decimal"/>
      <w:pStyle w:val="Heading8"/>
      <w:lvlText w:val="%1.%2.%3.%4.%5.%6.%7.%8"/>
      <w:lvlJc w:val="left"/>
      <w:pPr>
        <w:tabs>
          <w:tab w:val="num" w:pos="2520"/>
        </w:tabs>
        <w:ind w:left="2520" w:hanging="1440"/>
      </w:pPr>
      <w:rPr>
        <w:rFonts w:hint="default"/>
      </w:rPr>
    </w:lvl>
    <w:lvl w:ilvl="8">
      <w:start w:val="1"/>
      <w:numFmt w:val="decimal"/>
      <w:pStyle w:val="Heading9"/>
      <w:lvlText w:val="%1.%2.%3.%4.%5.%6.%7.%8.%9"/>
      <w:lvlJc w:val="left"/>
      <w:pPr>
        <w:tabs>
          <w:tab w:val="num" w:pos="2664"/>
        </w:tabs>
        <w:ind w:left="2664" w:hanging="1584"/>
      </w:pPr>
      <w:rPr>
        <w:rFonts w:hint="default"/>
      </w:rPr>
    </w:lvl>
  </w:abstractNum>
  <w:abstractNum w:abstractNumId="24">
    <w:nsid w:val="43927E35"/>
    <w:multiLevelType w:val="hybridMultilevel"/>
    <w:tmpl w:val="9336EEAE"/>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080"/>
        </w:tabs>
        <w:ind w:left="108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5661B35"/>
    <w:multiLevelType w:val="hybridMultilevel"/>
    <w:tmpl w:val="DDCA1968"/>
    <w:lvl w:ilvl="0" w:tplc="82465308">
      <w:start w:val="1"/>
      <w:numFmt w:val="hebrew1"/>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6">
    <w:nsid w:val="48C744B9"/>
    <w:multiLevelType w:val="hybridMultilevel"/>
    <w:tmpl w:val="612C70D2"/>
    <w:lvl w:ilvl="0" w:tplc="04090001">
      <w:start w:val="1"/>
      <w:numFmt w:val="bullet"/>
      <w:lvlText w:val=""/>
      <w:lvlJc w:val="left"/>
      <w:pPr>
        <w:tabs>
          <w:tab w:val="num" w:pos="1080"/>
        </w:tabs>
        <w:ind w:left="1080" w:hanging="360"/>
      </w:pPr>
      <w:rPr>
        <w:rFonts w:ascii="Symbol" w:hAnsi="Symbol" w:hint="default"/>
      </w:rPr>
    </w:lvl>
    <w:lvl w:ilvl="1" w:tplc="F0382700" w:tentative="1">
      <w:start w:val="1"/>
      <w:numFmt w:val="decimal"/>
      <w:lvlText w:val="%2."/>
      <w:lvlJc w:val="left"/>
      <w:pPr>
        <w:tabs>
          <w:tab w:val="num" w:pos="1800"/>
        </w:tabs>
        <w:ind w:left="1800" w:hanging="360"/>
      </w:pPr>
    </w:lvl>
    <w:lvl w:ilvl="2" w:tplc="B700F92C" w:tentative="1">
      <w:start w:val="1"/>
      <w:numFmt w:val="decimal"/>
      <w:lvlText w:val="%3."/>
      <w:lvlJc w:val="left"/>
      <w:pPr>
        <w:tabs>
          <w:tab w:val="num" w:pos="2520"/>
        </w:tabs>
        <w:ind w:left="2520" w:hanging="360"/>
      </w:pPr>
    </w:lvl>
    <w:lvl w:ilvl="3" w:tplc="C36ED924" w:tentative="1">
      <w:start w:val="1"/>
      <w:numFmt w:val="decimal"/>
      <w:lvlText w:val="%4."/>
      <w:lvlJc w:val="left"/>
      <w:pPr>
        <w:tabs>
          <w:tab w:val="num" w:pos="3240"/>
        </w:tabs>
        <w:ind w:left="3240" w:hanging="360"/>
      </w:pPr>
    </w:lvl>
    <w:lvl w:ilvl="4" w:tplc="B60A1420" w:tentative="1">
      <w:start w:val="1"/>
      <w:numFmt w:val="decimal"/>
      <w:lvlText w:val="%5."/>
      <w:lvlJc w:val="left"/>
      <w:pPr>
        <w:tabs>
          <w:tab w:val="num" w:pos="3960"/>
        </w:tabs>
        <w:ind w:left="3960" w:hanging="360"/>
      </w:pPr>
    </w:lvl>
    <w:lvl w:ilvl="5" w:tplc="543E352E" w:tentative="1">
      <w:start w:val="1"/>
      <w:numFmt w:val="decimal"/>
      <w:lvlText w:val="%6."/>
      <w:lvlJc w:val="left"/>
      <w:pPr>
        <w:tabs>
          <w:tab w:val="num" w:pos="4680"/>
        </w:tabs>
        <w:ind w:left="4680" w:hanging="360"/>
      </w:pPr>
    </w:lvl>
    <w:lvl w:ilvl="6" w:tplc="6EB468C4" w:tentative="1">
      <w:start w:val="1"/>
      <w:numFmt w:val="decimal"/>
      <w:lvlText w:val="%7."/>
      <w:lvlJc w:val="left"/>
      <w:pPr>
        <w:tabs>
          <w:tab w:val="num" w:pos="5400"/>
        </w:tabs>
        <w:ind w:left="5400" w:hanging="360"/>
      </w:pPr>
    </w:lvl>
    <w:lvl w:ilvl="7" w:tplc="AB6242E6" w:tentative="1">
      <w:start w:val="1"/>
      <w:numFmt w:val="decimal"/>
      <w:lvlText w:val="%8."/>
      <w:lvlJc w:val="left"/>
      <w:pPr>
        <w:tabs>
          <w:tab w:val="num" w:pos="6120"/>
        </w:tabs>
        <w:ind w:left="6120" w:hanging="360"/>
      </w:pPr>
    </w:lvl>
    <w:lvl w:ilvl="8" w:tplc="E08A8BEC" w:tentative="1">
      <w:start w:val="1"/>
      <w:numFmt w:val="decimal"/>
      <w:lvlText w:val="%9."/>
      <w:lvlJc w:val="left"/>
      <w:pPr>
        <w:tabs>
          <w:tab w:val="num" w:pos="6840"/>
        </w:tabs>
        <w:ind w:left="6840" w:hanging="360"/>
      </w:pPr>
    </w:lvl>
  </w:abstractNum>
  <w:abstractNum w:abstractNumId="27">
    <w:nsid w:val="49760093"/>
    <w:multiLevelType w:val="hybridMultilevel"/>
    <w:tmpl w:val="5F78E78A"/>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8">
    <w:nsid w:val="5B6B5BC2"/>
    <w:multiLevelType w:val="hybridMultilevel"/>
    <w:tmpl w:val="A7DE81D6"/>
    <w:lvl w:ilvl="0" w:tplc="55782C90">
      <w:start w:val="1"/>
      <w:numFmt w:val="hebrew1"/>
      <w:lvlText w:val="%1."/>
      <w:lvlJc w:val="left"/>
      <w:pPr>
        <w:ind w:left="720" w:hanging="360"/>
      </w:pPr>
      <w:rPr>
        <w:b/>
        <w:bCs/>
      </w:rPr>
    </w:lvl>
    <w:lvl w:ilvl="1" w:tplc="04090019">
      <w:start w:val="1"/>
      <w:numFmt w:val="lowerLetter"/>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6BE914E7"/>
    <w:multiLevelType w:val="hybridMultilevel"/>
    <w:tmpl w:val="00D40716"/>
    <w:lvl w:ilvl="0" w:tplc="7A2C60EE">
      <w:start w:val="1"/>
      <w:numFmt w:val="hebrew1"/>
      <w:lvlText w:val="%1."/>
      <w:lvlJc w:val="left"/>
      <w:pPr>
        <w:ind w:left="786" w:hanging="360"/>
      </w:pPr>
      <w:rPr>
        <w:rFonts w:hint="default"/>
        <w:color w:val="auto"/>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0">
    <w:nsid w:val="7B0840BA"/>
    <w:multiLevelType w:val="hybridMultilevel"/>
    <w:tmpl w:val="85C67E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D5E633F"/>
    <w:multiLevelType w:val="hybridMultilevel"/>
    <w:tmpl w:val="844266E2"/>
    <w:lvl w:ilvl="0" w:tplc="7D68720E">
      <w:start w:val="1"/>
      <w:numFmt w:val="decimal"/>
      <w:lvlText w:val="%1."/>
      <w:lvlJc w:val="left"/>
      <w:pPr>
        <w:tabs>
          <w:tab w:val="num" w:pos="720"/>
        </w:tabs>
        <w:ind w:left="720" w:hanging="360"/>
      </w:pPr>
    </w:lvl>
    <w:lvl w:ilvl="1" w:tplc="F0382700" w:tentative="1">
      <w:start w:val="1"/>
      <w:numFmt w:val="decimal"/>
      <w:lvlText w:val="%2."/>
      <w:lvlJc w:val="left"/>
      <w:pPr>
        <w:tabs>
          <w:tab w:val="num" w:pos="1440"/>
        </w:tabs>
        <w:ind w:left="1440" w:hanging="360"/>
      </w:pPr>
    </w:lvl>
    <w:lvl w:ilvl="2" w:tplc="B700F92C" w:tentative="1">
      <w:start w:val="1"/>
      <w:numFmt w:val="decimal"/>
      <w:lvlText w:val="%3."/>
      <w:lvlJc w:val="left"/>
      <w:pPr>
        <w:tabs>
          <w:tab w:val="num" w:pos="2160"/>
        </w:tabs>
        <w:ind w:left="2160" w:hanging="360"/>
      </w:pPr>
    </w:lvl>
    <w:lvl w:ilvl="3" w:tplc="C36ED924" w:tentative="1">
      <w:start w:val="1"/>
      <w:numFmt w:val="decimal"/>
      <w:lvlText w:val="%4."/>
      <w:lvlJc w:val="left"/>
      <w:pPr>
        <w:tabs>
          <w:tab w:val="num" w:pos="2880"/>
        </w:tabs>
        <w:ind w:left="2880" w:hanging="360"/>
      </w:pPr>
    </w:lvl>
    <w:lvl w:ilvl="4" w:tplc="B60A1420" w:tentative="1">
      <w:start w:val="1"/>
      <w:numFmt w:val="decimal"/>
      <w:lvlText w:val="%5."/>
      <w:lvlJc w:val="left"/>
      <w:pPr>
        <w:tabs>
          <w:tab w:val="num" w:pos="3600"/>
        </w:tabs>
        <w:ind w:left="3600" w:hanging="360"/>
      </w:pPr>
    </w:lvl>
    <w:lvl w:ilvl="5" w:tplc="543E352E" w:tentative="1">
      <w:start w:val="1"/>
      <w:numFmt w:val="decimal"/>
      <w:lvlText w:val="%6."/>
      <w:lvlJc w:val="left"/>
      <w:pPr>
        <w:tabs>
          <w:tab w:val="num" w:pos="4320"/>
        </w:tabs>
        <w:ind w:left="4320" w:hanging="360"/>
      </w:pPr>
    </w:lvl>
    <w:lvl w:ilvl="6" w:tplc="6EB468C4" w:tentative="1">
      <w:start w:val="1"/>
      <w:numFmt w:val="decimal"/>
      <w:lvlText w:val="%7."/>
      <w:lvlJc w:val="left"/>
      <w:pPr>
        <w:tabs>
          <w:tab w:val="num" w:pos="5040"/>
        </w:tabs>
        <w:ind w:left="5040" w:hanging="360"/>
      </w:pPr>
    </w:lvl>
    <w:lvl w:ilvl="7" w:tplc="AB6242E6" w:tentative="1">
      <w:start w:val="1"/>
      <w:numFmt w:val="decimal"/>
      <w:lvlText w:val="%8."/>
      <w:lvlJc w:val="left"/>
      <w:pPr>
        <w:tabs>
          <w:tab w:val="num" w:pos="5760"/>
        </w:tabs>
        <w:ind w:left="5760" w:hanging="360"/>
      </w:pPr>
    </w:lvl>
    <w:lvl w:ilvl="8" w:tplc="E08A8BEC" w:tentative="1">
      <w:start w:val="1"/>
      <w:numFmt w:val="decimal"/>
      <w:lvlText w:val="%9."/>
      <w:lvlJc w:val="left"/>
      <w:pPr>
        <w:tabs>
          <w:tab w:val="num" w:pos="6480"/>
        </w:tabs>
        <w:ind w:left="6480" w:hanging="360"/>
      </w:pPr>
    </w:lvl>
  </w:abstractNum>
  <w:abstractNum w:abstractNumId="32">
    <w:nsid w:val="7E2F2EC9"/>
    <w:multiLevelType w:val="hybridMultilevel"/>
    <w:tmpl w:val="14240B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3"/>
  </w:num>
  <w:num w:numId="2">
    <w:abstractNumId w:val="10"/>
  </w:num>
  <w:num w:numId="3">
    <w:abstractNumId w:val="24"/>
  </w:num>
  <w:num w:numId="4">
    <w:abstractNumId w:val="20"/>
  </w:num>
  <w:num w:numId="5">
    <w:abstractNumId w:val="27"/>
  </w:num>
  <w:num w:numId="6">
    <w:abstractNumId w:val="15"/>
  </w:num>
  <w:num w:numId="7">
    <w:abstractNumId w:val="31"/>
  </w:num>
  <w:num w:numId="8">
    <w:abstractNumId w:val="26"/>
  </w:num>
  <w:num w:numId="9">
    <w:abstractNumId w:val="28"/>
  </w:num>
  <w:num w:numId="10">
    <w:abstractNumId w:val="18"/>
  </w:num>
  <w:num w:numId="11">
    <w:abstractNumId w:val="32"/>
  </w:num>
  <w:num w:numId="12">
    <w:abstractNumId w:val="8"/>
  </w:num>
  <w:num w:numId="13">
    <w:abstractNumId w:val="17"/>
  </w:num>
  <w:num w:numId="14">
    <w:abstractNumId w:val="11"/>
  </w:num>
  <w:num w:numId="15">
    <w:abstractNumId w:val="16"/>
  </w:num>
  <w:num w:numId="16">
    <w:abstractNumId w:val="12"/>
  </w:num>
  <w:num w:numId="17">
    <w:abstractNumId w:val="21"/>
  </w:num>
  <w:num w:numId="18">
    <w:abstractNumId w:val="25"/>
  </w:num>
  <w:num w:numId="19">
    <w:abstractNumId w:val="30"/>
  </w:num>
  <w:num w:numId="20">
    <w:abstractNumId w:val="19"/>
  </w:num>
  <w:num w:numId="21">
    <w:abstractNumId w:val="13"/>
  </w:num>
  <w:num w:numId="22">
    <w:abstractNumId w:val="29"/>
  </w:num>
  <w:num w:numId="23">
    <w:abstractNumId w:val="9"/>
  </w:num>
  <w:num w:numId="24">
    <w:abstractNumId w:val="14"/>
  </w:num>
  <w:num w:numId="25">
    <w:abstractNumId w:val="2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attachedTemplate r:id="rId1"/>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23D2"/>
    <w:rsid w:val="00017BAC"/>
    <w:rsid w:val="0002121E"/>
    <w:rsid w:val="00030437"/>
    <w:rsid w:val="00032DE9"/>
    <w:rsid w:val="000340DE"/>
    <w:rsid w:val="00035816"/>
    <w:rsid w:val="00043AD8"/>
    <w:rsid w:val="00047B51"/>
    <w:rsid w:val="00054C05"/>
    <w:rsid w:val="00064D18"/>
    <w:rsid w:val="000754E7"/>
    <w:rsid w:val="000774B3"/>
    <w:rsid w:val="00080243"/>
    <w:rsid w:val="000804C2"/>
    <w:rsid w:val="00087325"/>
    <w:rsid w:val="000B1DD8"/>
    <w:rsid w:val="000D1D67"/>
    <w:rsid w:val="000F0439"/>
    <w:rsid w:val="000F4A81"/>
    <w:rsid w:val="00104F3A"/>
    <w:rsid w:val="00142D1F"/>
    <w:rsid w:val="0014492E"/>
    <w:rsid w:val="00165D80"/>
    <w:rsid w:val="001840CD"/>
    <w:rsid w:val="00193B45"/>
    <w:rsid w:val="00196FB6"/>
    <w:rsid w:val="001A0D26"/>
    <w:rsid w:val="001B51F5"/>
    <w:rsid w:val="001D1295"/>
    <w:rsid w:val="001D12E6"/>
    <w:rsid w:val="001D6668"/>
    <w:rsid w:val="0020617D"/>
    <w:rsid w:val="002074BB"/>
    <w:rsid w:val="00214689"/>
    <w:rsid w:val="00217678"/>
    <w:rsid w:val="002230AD"/>
    <w:rsid w:val="00232EAD"/>
    <w:rsid w:val="0023445A"/>
    <w:rsid w:val="00243B0C"/>
    <w:rsid w:val="002627C4"/>
    <w:rsid w:val="00285DD9"/>
    <w:rsid w:val="00297C3E"/>
    <w:rsid w:val="002B00B2"/>
    <w:rsid w:val="002B631B"/>
    <w:rsid w:val="002C58DD"/>
    <w:rsid w:val="002C60EE"/>
    <w:rsid w:val="002C7DC5"/>
    <w:rsid w:val="002D6DE5"/>
    <w:rsid w:val="002E3197"/>
    <w:rsid w:val="002E79BF"/>
    <w:rsid w:val="002F13FE"/>
    <w:rsid w:val="0030071F"/>
    <w:rsid w:val="00310274"/>
    <w:rsid w:val="00314944"/>
    <w:rsid w:val="00314C9C"/>
    <w:rsid w:val="0031562D"/>
    <w:rsid w:val="00320063"/>
    <w:rsid w:val="003213EB"/>
    <w:rsid w:val="00322A6D"/>
    <w:rsid w:val="003237AF"/>
    <w:rsid w:val="003277E5"/>
    <w:rsid w:val="00330429"/>
    <w:rsid w:val="003462B2"/>
    <w:rsid w:val="00363361"/>
    <w:rsid w:val="003701E5"/>
    <w:rsid w:val="0037399C"/>
    <w:rsid w:val="00381858"/>
    <w:rsid w:val="0038317F"/>
    <w:rsid w:val="00386AA7"/>
    <w:rsid w:val="0039728B"/>
    <w:rsid w:val="003A491B"/>
    <w:rsid w:val="003B1582"/>
    <w:rsid w:val="003B1FE0"/>
    <w:rsid w:val="003B4B17"/>
    <w:rsid w:val="003C509C"/>
    <w:rsid w:val="003D100F"/>
    <w:rsid w:val="003D1C4E"/>
    <w:rsid w:val="003E7959"/>
    <w:rsid w:val="003F41E0"/>
    <w:rsid w:val="003F64CC"/>
    <w:rsid w:val="003F7DBD"/>
    <w:rsid w:val="004017B6"/>
    <w:rsid w:val="00415F5B"/>
    <w:rsid w:val="004235A4"/>
    <w:rsid w:val="0043153D"/>
    <w:rsid w:val="00442B92"/>
    <w:rsid w:val="004431B8"/>
    <w:rsid w:val="00446EE5"/>
    <w:rsid w:val="00462E12"/>
    <w:rsid w:val="00463E41"/>
    <w:rsid w:val="0046493E"/>
    <w:rsid w:val="00481906"/>
    <w:rsid w:val="004860E5"/>
    <w:rsid w:val="0049394A"/>
    <w:rsid w:val="004D3800"/>
    <w:rsid w:val="004D59FE"/>
    <w:rsid w:val="004D7C07"/>
    <w:rsid w:val="004F1DE5"/>
    <w:rsid w:val="005023C5"/>
    <w:rsid w:val="005028C1"/>
    <w:rsid w:val="00504D7F"/>
    <w:rsid w:val="005218B3"/>
    <w:rsid w:val="00525C5F"/>
    <w:rsid w:val="00526291"/>
    <w:rsid w:val="00540E2A"/>
    <w:rsid w:val="00551721"/>
    <w:rsid w:val="00555D4B"/>
    <w:rsid w:val="00556E0A"/>
    <w:rsid w:val="00560F55"/>
    <w:rsid w:val="00567572"/>
    <w:rsid w:val="00576DED"/>
    <w:rsid w:val="005A6973"/>
    <w:rsid w:val="005B313F"/>
    <w:rsid w:val="005B72F8"/>
    <w:rsid w:val="005D3EAD"/>
    <w:rsid w:val="005D78C5"/>
    <w:rsid w:val="005E56CD"/>
    <w:rsid w:val="005E584B"/>
    <w:rsid w:val="005F6830"/>
    <w:rsid w:val="00601D39"/>
    <w:rsid w:val="0060689A"/>
    <w:rsid w:val="00612DC4"/>
    <w:rsid w:val="00622230"/>
    <w:rsid w:val="00632F2C"/>
    <w:rsid w:val="00641533"/>
    <w:rsid w:val="0064692B"/>
    <w:rsid w:val="00646C46"/>
    <w:rsid w:val="00656CDD"/>
    <w:rsid w:val="006723D2"/>
    <w:rsid w:val="00673A73"/>
    <w:rsid w:val="006837B5"/>
    <w:rsid w:val="00683CFE"/>
    <w:rsid w:val="00694170"/>
    <w:rsid w:val="006B2472"/>
    <w:rsid w:val="006D0C8A"/>
    <w:rsid w:val="006D3010"/>
    <w:rsid w:val="006E2988"/>
    <w:rsid w:val="006F3009"/>
    <w:rsid w:val="006F3D9F"/>
    <w:rsid w:val="00711FB4"/>
    <w:rsid w:val="0071280F"/>
    <w:rsid w:val="00713F92"/>
    <w:rsid w:val="00715FB4"/>
    <w:rsid w:val="00725EE3"/>
    <w:rsid w:val="00735637"/>
    <w:rsid w:val="00735B85"/>
    <w:rsid w:val="00747918"/>
    <w:rsid w:val="00763936"/>
    <w:rsid w:val="00771D9A"/>
    <w:rsid w:val="0077402F"/>
    <w:rsid w:val="00776F70"/>
    <w:rsid w:val="0078691D"/>
    <w:rsid w:val="00792601"/>
    <w:rsid w:val="00793837"/>
    <w:rsid w:val="007D221A"/>
    <w:rsid w:val="007E217F"/>
    <w:rsid w:val="007E2186"/>
    <w:rsid w:val="0080017E"/>
    <w:rsid w:val="008144D9"/>
    <w:rsid w:val="00820FD7"/>
    <w:rsid w:val="00823E9E"/>
    <w:rsid w:val="008350F3"/>
    <w:rsid w:val="00843D63"/>
    <w:rsid w:val="0086773F"/>
    <w:rsid w:val="00871851"/>
    <w:rsid w:val="00881BDA"/>
    <w:rsid w:val="00885708"/>
    <w:rsid w:val="008944BC"/>
    <w:rsid w:val="008966D3"/>
    <w:rsid w:val="008B3189"/>
    <w:rsid w:val="008B367D"/>
    <w:rsid w:val="008D2C52"/>
    <w:rsid w:val="008D3894"/>
    <w:rsid w:val="008E2C4F"/>
    <w:rsid w:val="008F274B"/>
    <w:rsid w:val="0090444F"/>
    <w:rsid w:val="009051A0"/>
    <w:rsid w:val="00906A8C"/>
    <w:rsid w:val="009110B5"/>
    <w:rsid w:val="00917AEF"/>
    <w:rsid w:val="0092003F"/>
    <w:rsid w:val="00942586"/>
    <w:rsid w:val="00945F05"/>
    <w:rsid w:val="009666DD"/>
    <w:rsid w:val="009672D5"/>
    <w:rsid w:val="00971D38"/>
    <w:rsid w:val="009738C8"/>
    <w:rsid w:val="00982EB0"/>
    <w:rsid w:val="0098500D"/>
    <w:rsid w:val="009939FD"/>
    <w:rsid w:val="009940A3"/>
    <w:rsid w:val="009B0FDB"/>
    <w:rsid w:val="009B763F"/>
    <w:rsid w:val="009C5FDC"/>
    <w:rsid w:val="009C7491"/>
    <w:rsid w:val="009E1CDD"/>
    <w:rsid w:val="009E4077"/>
    <w:rsid w:val="009E521F"/>
    <w:rsid w:val="009E568E"/>
    <w:rsid w:val="009F07AB"/>
    <w:rsid w:val="009F465A"/>
    <w:rsid w:val="009F4D1E"/>
    <w:rsid w:val="009F6E26"/>
    <w:rsid w:val="00A40D0E"/>
    <w:rsid w:val="00A44751"/>
    <w:rsid w:val="00A5257C"/>
    <w:rsid w:val="00A62BD5"/>
    <w:rsid w:val="00A63F09"/>
    <w:rsid w:val="00A657BF"/>
    <w:rsid w:val="00A71212"/>
    <w:rsid w:val="00A7186D"/>
    <w:rsid w:val="00A81C79"/>
    <w:rsid w:val="00A87E0C"/>
    <w:rsid w:val="00AA42E1"/>
    <w:rsid w:val="00AA7C95"/>
    <w:rsid w:val="00AC5A3B"/>
    <w:rsid w:val="00AD3091"/>
    <w:rsid w:val="00AD3822"/>
    <w:rsid w:val="00AD51D9"/>
    <w:rsid w:val="00AE0CB7"/>
    <w:rsid w:val="00AE1A7F"/>
    <w:rsid w:val="00AE5C67"/>
    <w:rsid w:val="00AF7A24"/>
    <w:rsid w:val="00B03D88"/>
    <w:rsid w:val="00B04329"/>
    <w:rsid w:val="00B076FA"/>
    <w:rsid w:val="00B07C55"/>
    <w:rsid w:val="00B10764"/>
    <w:rsid w:val="00B1193E"/>
    <w:rsid w:val="00B15253"/>
    <w:rsid w:val="00B35752"/>
    <w:rsid w:val="00B4250F"/>
    <w:rsid w:val="00B66F17"/>
    <w:rsid w:val="00B70417"/>
    <w:rsid w:val="00B727FC"/>
    <w:rsid w:val="00B75BE8"/>
    <w:rsid w:val="00B82624"/>
    <w:rsid w:val="00B85C52"/>
    <w:rsid w:val="00B91BF5"/>
    <w:rsid w:val="00B930D0"/>
    <w:rsid w:val="00B941A7"/>
    <w:rsid w:val="00BA2FCB"/>
    <w:rsid w:val="00BC1F4F"/>
    <w:rsid w:val="00BD1FF5"/>
    <w:rsid w:val="00BE5BC6"/>
    <w:rsid w:val="00BE7128"/>
    <w:rsid w:val="00BF2D93"/>
    <w:rsid w:val="00BF6EBE"/>
    <w:rsid w:val="00C001ED"/>
    <w:rsid w:val="00C11B04"/>
    <w:rsid w:val="00C123B0"/>
    <w:rsid w:val="00C2781D"/>
    <w:rsid w:val="00C32201"/>
    <w:rsid w:val="00C417CF"/>
    <w:rsid w:val="00C41BA3"/>
    <w:rsid w:val="00C4216A"/>
    <w:rsid w:val="00C42AF5"/>
    <w:rsid w:val="00C44481"/>
    <w:rsid w:val="00C55D0C"/>
    <w:rsid w:val="00C616F7"/>
    <w:rsid w:val="00C61BC7"/>
    <w:rsid w:val="00C71F6D"/>
    <w:rsid w:val="00C74541"/>
    <w:rsid w:val="00C84274"/>
    <w:rsid w:val="00C85053"/>
    <w:rsid w:val="00CA0E11"/>
    <w:rsid w:val="00CA402D"/>
    <w:rsid w:val="00CB33EC"/>
    <w:rsid w:val="00CB359B"/>
    <w:rsid w:val="00CC0D49"/>
    <w:rsid w:val="00CC1B0F"/>
    <w:rsid w:val="00CD3D7E"/>
    <w:rsid w:val="00D15428"/>
    <w:rsid w:val="00D3545E"/>
    <w:rsid w:val="00D36A51"/>
    <w:rsid w:val="00D43DAD"/>
    <w:rsid w:val="00D45499"/>
    <w:rsid w:val="00D56BC6"/>
    <w:rsid w:val="00D635C7"/>
    <w:rsid w:val="00D66EC2"/>
    <w:rsid w:val="00D73E4F"/>
    <w:rsid w:val="00D90314"/>
    <w:rsid w:val="00D96637"/>
    <w:rsid w:val="00D96878"/>
    <w:rsid w:val="00DA3B2E"/>
    <w:rsid w:val="00DB602F"/>
    <w:rsid w:val="00DC7FBC"/>
    <w:rsid w:val="00DD38D8"/>
    <w:rsid w:val="00DD720D"/>
    <w:rsid w:val="00DE05D7"/>
    <w:rsid w:val="00DE1811"/>
    <w:rsid w:val="00DE282D"/>
    <w:rsid w:val="00DF04DA"/>
    <w:rsid w:val="00DF727D"/>
    <w:rsid w:val="00E06469"/>
    <w:rsid w:val="00E07543"/>
    <w:rsid w:val="00E140EE"/>
    <w:rsid w:val="00E2094F"/>
    <w:rsid w:val="00E20DAF"/>
    <w:rsid w:val="00E24549"/>
    <w:rsid w:val="00E31FC8"/>
    <w:rsid w:val="00E4416E"/>
    <w:rsid w:val="00E45273"/>
    <w:rsid w:val="00E511A0"/>
    <w:rsid w:val="00E545A4"/>
    <w:rsid w:val="00E56778"/>
    <w:rsid w:val="00E80CF9"/>
    <w:rsid w:val="00EB26D4"/>
    <w:rsid w:val="00EB779C"/>
    <w:rsid w:val="00ED2909"/>
    <w:rsid w:val="00EE47F2"/>
    <w:rsid w:val="00EF1467"/>
    <w:rsid w:val="00EF36E2"/>
    <w:rsid w:val="00EF4551"/>
    <w:rsid w:val="00F0271F"/>
    <w:rsid w:val="00F10C79"/>
    <w:rsid w:val="00F15E9A"/>
    <w:rsid w:val="00F37C20"/>
    <w:rsid w:val="00F400C1"/>
    <w:rsid w:val="00F41751"/>
    <w:rsid w:val="00F51C1F"/>
    <w:rsid w:val="00F6222A"/>
    <w:rsid w:val="00F71AC4"/>
    <w:rsid w:val="00F74A10"/>
    <w:rsid w:val="00F7523B"/>
    <w:rsid w:val="00F75E7C"/>
    <w:rsid w:val="00F90D1B"/>
    <w:rsid w:val="00F94C29"/>
    <w:rsid w:val="00F95AC3"/>
    <w:rsid w:val="00FA0FF9"/>
    <w:rsid w:val="00FA29F4"/>
    <w:rsid w:val="00FB0E68"/>
    <w:rsid w:val="00FB4DE1"/>
    <w:rsid w:val="00FE02BA"/>
    <w:rsid w:val="00FF2AAF"/>
    <w:rsid w:val="00FF32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51D9"/>
    <w:pPr>
      <w:bidi/>
      <w:spacing w:after="200" w:line="276" w:lineRule="auto"/>
    </w:pPr>
    <w:rPr>
      <w:sz w:val="22"/>
      <w:szCs w:val="22"/>
    </w:rPr>
  </w:style>
  <w:style w:type="paragraph" w:styleId="Heading1">
    <w:name w:val="heading 1"/>
    <w:basedOn w:val="Normal"/>
    <w:next w:val="Normal"/>
    <w:autoRedefine/>
    <w:qFormat/>
    <w:rsid w:val="00641533"/>
    <w:pPr>
      <w:keepNext/>
      <w:numPr>
        <w:numId w:val="1"/>
      </w:numPr>
      <w:spacing w:before="120" w:after="120" w:line="240" w:lineRule="auto"/>
      <w:outlineLvl w:val="0"/>
    </w:pPr>
    <w:rPr>
      <w:rFonts w:ascii="Arial" w:eastAsia="Times New Roman" w:hAnsi="Arial" w:cs="David"/>
      <w:b/>
      <w:bCs/>
      <w:kern w:val="32"/>
      <w:sz w:val="32"/>
      <w:szCs w:val="44"/>
    </w:rPr>
  </w:style>
  <w:style w:type="paragraph" w:styleId="Heading2">
    <w:name w:val="heading 2"/>
    <w:basedOn w:val="Normal"/>
    <w:next w:val="Normal"/>
    <w:link w:val="Heading2Char"/>
    <w:autoRedefine/>
    <w:qFormat/>
    <w:rsid w:val="006723D2"/>
    <w:pPr>
      <w:keepNext/>
      <w:spacing w:after="0" w:line="240" w:lineRule="auto"/>
      <w:ind w:left="1080"/>
      <w:jc w:val="both"/>
      <w:outlineLvl w:val="1"/>
    </w:pPr>
    <w:rPr>
      <w:rFonts w:ascii="Arial" w:eastAsia="Times New Roman" w:hAnsi="Arial" w:cs="David"/>
      <w:sz w:val="32"/>
      <w:szCs w:val="32"/>
    </w:rPr>
  </w:style>
  <w:style w:type="paragraph" w:styleId="Heading3">
    <w:name w:val="heading 3"/>
    <w:basedOn w:val="Normal"/>
    <w:next w:val="Normal"/>
    <w:qFormat/>
    <w:rsid w:val="00641533"/>
    <w:pPr>
      <w:keepNext/>
      <w:numPr>
        <w:ilvl w:val="2"/>
        <w:numId w:val="1"/>
      </w:numPr>
      <w:spacing w:before="120" w:after="120" w:line="240" w:lineRule="auto"/>
      <w:outlineLvl w:val="2"/>
    </w:pPr>
    <w:rPr>
      <w:rFonts w:ascii="Times New Roman" w:eastAsia="Times New Roman" w:hAnsi="Times New Roman" w:cs="David"/>
      <w:sz w:val="28"/>
      <w:szCs w:val="28"/>
    </w:rPr>
  </w:style>
  <w:style w:type="paragraph" w:styleId="Heading4">
    <w:name w:val="heading 4"/>
    <w:basedOn w:val="Normal"/>
    <w:next w:val="Normal"/>
    <w:qFormat/>
    <w:rsid w:val="00641533"/>
    <w:pPr>
      <w:keepNext/>
      <w:numPr>
        <w:ilvl w:val="3"/>
        <w:numId w:val="1"/>
      </w:numPr>
      <w:tabs>
        <w:tab w:val="left" w:pos="567"/>
      </w:tabs>
      <w:spacing w:before="120" w:after="120" w:line="240" w:lineRule="auto"/>
      <w:outlineLvl w:val="3"/>
    </w:pPr>
    <w:rPr>
      <w:rFonts w:ascii="Georgia" w:eastAsia="Times New Roman" w:hAnsi="Georgia" w:cs="Tahoma"/>
      <w:szCs w:val="24"/>
      <w:u w:val="single"/>
    </w:rPr>
  </w:style>
  <w:style w:type="paragraph" w:styleId="Heading5">
    <w:name w:val="heading 5"/>
    <w:basedOn w:val="Normal"/>
    <w:next w:val="Normal"/>
    <w:qFormat/>
    <w:rsid w:val="00641533"/>
    <w:pPr>
      <w:keepNext/>
      <w:numPr>
        <w:ilvl w:val="4"/>
        <w:numId w:val="1"/>
      </w:numPr>
      <w:suppressAutoHyphens/>
      <w:spacing w:after="120" w:line="240" w:lineRule="auto"/>
      <w:outlineLvl w:val="4"/>
    </w:pPr>
    <w:rPr>
      <w:rFonts w:ascii="Tahoma" w:eastAsia="Times New Roman" w:hAnsi="Tahoma" w:cs="Tahoma"/>
      <w:b/>
      <w:bCs/>
      <w:sz w:val="24"/>
      <w:szCs w:val="24"/>
      <w:u w:val="single"/>
      <w:lang w:eastAsia="he-IL"/>
    </w:rPr>
  </w:style>
  <w:style w:type="paragraph" w:styleId="Heading6">
    <w:name w:val="heading 6"/>
    <w:basedOn w:val="Normal"/>
    <w:next w:val="Normal"/>
    <w:qFormat/>
    <w:rsid w:val="00641533"/>
    <w:pPr>
      <w:numPr>
        <w:ilvl w:val="5"/>
        <w:numId w:val="1"/>
      </w:numPr>
      <w:spacing w:before="240" w:after="60" w:line="240" w:lineRule="auto"/>
      <w:outlineLvl w:val="5"/>
    </w:pPr>
    <w:rPr>
      <w:rFonts w:ascii="Times New Roman" w:eastAsia="Times New Roman" w:hAnsi="Times New Roman" w:cs="Times New Roman"/>
      <w:szCs w:val="24"/>
    </w:rPr>
  </w:style>
  <w:style w:type="paragraph" w:styleId="Heading7">
    <w:name w:val="heading 7"/>
    <w:basedOn w:val="Normal"/>
    <w:next w:val="Normal"/>
    <w:qFormat/>
    <w:rsid w:val="00641533"/>
    <w:pPr>
      <w:keepNext/>
      <w:numPr>
        <w:ilvl w:val="6"/>
        <w:numId w:val="1"/>
      </w:numPr>
      <w:spacing w:after="120" w:line="240" w:lineRule="auto"/>
      <w:jc w:val="both"/>
      <w:outlineLvl w:val="6"/>
    </w:pPr>
    <w:rPr>
      <w:rFonts w:ascii="Times New Roman" w:eastAsia="Times New Roman" w:hAnsi="Times New Roman" w:cs="Tahoma"/>
      <w:b/>
      <w:bCs/>
      <w:sz w:val="24"/>
      <w:szCs w:val="24"/>
      <w:u w:val="single"/>
    </w:rPr>
  </w:style>
  <w:style w:type="paragraph" w:styleId="Heading8">
    <w:name w:val="heading 8"/>
    <w:basedOn w:val="Normal"/>
    <w:next w:val="Normal"/>
    <w:qFormat/>
    <w:rsid w:val="00641533"/>
    <w:pPr>
      <w:numPr>
        <w:ilvl w:val="7"/>
        <w:numId w:val="1"/>
      </w:numPr>
      <w:spacing w:before="240" w:after="60" w:line="240" w:lineRule="auto"/>
      <w:outlineLvl w:val="7"/>
    </w:pPr>
    <w:rPr>
      <w:rFonts w:ascii="Times New Roman" w:eastAsia="Times New Roman" w:hAnsi="Times New Roman" w:cs="Times New Roman"/>
      <w:b/>
      <w:bCs/>
      <w:i/>
      <w:iCs/>
      <w:sz w:val="24"/>
      <w:szCs w:val="24"/>
    </w:rPr>
  </w:style>
  <w:style w:type="paragraph" w:styleId="Heading9">
    <w:name w:val="heading 9"/>
    <w:basedOn w:val="Normal"/>
    <w:next w:val="Normal"/>
    <w:qFormat/>
    <w:rsid w:val="00641533"/>
    <w:pPr>
      <w:numPr>
        <w:ilvl w:val="8"/>
        <w:numId w:val="1"/>
      </w:numPr>
      <w:spacing w:before="240" w:after="60" w:line="240" w:lineRule="auto"/>
      <w:outlineLvl w:val="8"/>
    </w:pPr>
    <w:rPr>
      <w:rFonts w:ascii="Arial" w:eastAsia="Times New Roman" w:hAnsi="Arial"/>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1811"/>
    <w:pPr>
      <w:tabs>
        <w:tab w:val="center" w:pos="4153"/>
        <w:tab w:val="right" w:pos="8306"/>
      </w:tabs>
    </w:pPr>
    <w:rPr>
      <w:rFonts w:cs="Times New Roman"/>
      <w:lang w:val="x-none" w:eastAsia="x-none"/>
    </w:rPr>
  </w:style>
  <w:style w:type="character" w:customStyle="1" w:styleId="HeaderChar">
    <w:name w:val="Header Char"/>
    <w:link w:val="Header"/>
    <w:uiPriority w:val="99"/>
    <w:rsid w:val="00DE1811"/>
    <w:rPr>
      <w:sz w:val="22"/>
      <w:szCs w:val="22"/>
    </w:rPr>
  </w:style>
  <w:style w:type="paragraph" w:styleId="Footer">
    <w:name w:val="footer"/>
    <w:basedOn w:val="Normal"/>
    <w:link w:val="FooterChar"/>
    <w:uiPriority w:val="99"/>
    <w:unhideWhenUsed/>
    <w:rsid w:val="00DE1811"/>
    <w:pPr>
      <w:tabs>
        <w:tab w:val="center" w:pos="4153"/>
        <w:tab w:val="right" w:pos="8306"/>
      </w:tabs>
    </w:pPr>
    <w:rPr>
      <w:rFonts w:cs="Times New Roman"/>
      <w:lang w:val="x-none" w:eastAsia="x-none"/>
    </w:rPr>
  </w:style>
  <w:style w:type="character" w:customStyle="1" w:styleId="FooterChar">
    <w:name w:val="Footer Char"/>
    <w:link w:val="Footer"/>
    <w:uiPriority w:val="99"/>
    <w:rsid w:val="00DE1811"/>
    <w:rPr>
      <w:sz w:val="22"/>
      <w:szCs w:val="22"/>
    </w:rPr>
  </w:style>
  <w:style w:type="paragraph" w:styleId="BalloonText">
    <w:name w:val="Balloon Text"/>
    <w:basedOn w:val="Normal"/>
    <w:link w:val="BalloonTextChar"/>
    <w:uiPriority w:val="99"/>
    <w:semiHidden/>
    <w:unhideWhenUsed/>
    <w:rsid w:val="00DE1811"/>
    <w:pPr>
      <w:spacing w:after="0" w:line="240" w:lineRule="auto"/>
    </w:pPr>
    <w:rPr>
      <w:rFonts w:ascii="Tahoma" w:hAnsi="Tahoma" w:cs="Times New Roman"/>
      <w:sz w:val="16"/>
      <w:szCs w:val="16"/>
      <w:lang w:val="x-none" w:eastAsia="x-none"/>
    </w:rPr>
  </w:style>
  <w:style w:type="character" w:customStyle="1" w:styleId="BalloonTextChar">
    <w:name w:val="Balloon Text Char"/>
    <w:link w:val="BalloonText"/>
    <w:uiPriority w:val="99"/>
    <w:semiHidden/>
    <w:rsid w:val="00DE1811"/>
    <w:rPr>
      <w:rFonts w:ascii="Tahoma" w:hAnsi="Tahoma" w:cs="Tahoma"/>
      <w:sz w:val="16"/>
      <w:szCs w:val="16"/>
    </w:rPr>
  </w:style>
  <w:style w:type="character" w:styleId="Hyperlink">
    <w:name w:val="Hyperlink"/>
    <w:uiPriority w:val="99"/>
    <w:unhideWhenUsed/>
    <w:rsid w:val="00763936"/>
    <w:rPr>
      <w:color w:val="0000FF"/>
      <w:u w:val="single"/>
    </w:rPr>
  </w:style>
  <w:style w:type="paragraph" w:customStyle="1" w:styleId="BasicParagraph">
    <w:name w:val="[Basic Paragraph]"/>
    <w:basedOn w:val="Normal"/>
    <w:uiPriority w:val="99"/>
    <w:rsid w:val="00F90D1B"/>
    <w:pPr>
      <w:suppressAutoHyphens/>
      <w:autoSpaceDE w:val="0"/>
      <w:autoSpaceDN w:val="0"/>
      <w:adjustRightInd w:val="0"/>
      <w:spacing w:after="0" w:line="240" w:lineRule="atLeast"/>
      <w:textAlignment w:val="center"/>
    </w:pPr>
    <w:rPr>
      <w:rFonts w:ascii="Adobe Hebrew" w:hAnsi="Adobe Hebrew" w:cs="Adobe Hebrew"/>
      <w:color w:val="000000"/>
      <w:sz w:val="24"/>
      <w:szCs w:val="24"/>
    </w:rPr>
  </w:style>
  <w:style w:type="paragraph" w:styleId="DocumentMap">
    <w:name w:val="Document Map"/>
    <w:basedOn w:val="Normal"/>
    <w:semiHidden/>
    <w:rsid w:val="00DD720D"/>
    <w:pPr>
      <w:shd w:val="clear" w:color="auto" w:fill="000080"/>
    </w:pPr>
    <w:rPr>
      <w:rFonts w:ascii="Tahoma" w:hAnsi="Tahoma" w:cs="Tahoma"/>
      <w:sz w:val="20"/>
      <w:szCs w:val="20"/>
    </w:rPr>
  </w:style>
  <w:style w:type="character" w:customStyle="1" w:styleId="ft">
    <w:name w:val="ft"/>
    <w:basedOn w:val="DefaultParagraphFont"/>
    <w:rsid w:val="006F3009"/>
  </w:style>
  <w:style w:type="paragraph" w:customStyle="1" w:styleId="Litraturesicitation">
    <w:name w:val="Litrature sicitation"/>
    <w:basedOn w:val="Normal"/>
    <w:rsid w:val="00641533"/>
    <w:pPr>
      <w:tabs>
        <w:tab w:val="left" w:pos="567"/>
      </w:tabs>
      <w:overflowPunct w:val="0"/>
      <w:autoSpaceDE w:val="0"/>
      <w:autoSpaceDN w:val="0"/>
      <w:adjustRightInd w:val="0"/>
      <w:spacing w:after="0" w:line="360" w:lineRule="auto"/>
      <w:ind w:left="567" w:hanging="567"/>
      <w:textAlignment w:val="baseline"/>
    </w:pPr>
    <w:rPr>
      <w:rFonts w:ascii="Times New Roman" w:eastAsia="Times New Roman" w:hAnsi="Times New Roman" w:cs="David"/>
      <w:b/>
      <w:bCs/>
      <w:sz w:val="24"/>
      <w:szCs w:val="24"/>
    </w:rPr>
  </w:style>
  <w:style w:type="character" w:styleId="FollowedHyperlink">
    <w:name w:val="FollowedHyperlink"/>
    <w:rsid w:val="00641533"/>
    <w:rPr>
      <w:color w:val="800080"/>
      <w:u w:val="single"/>
    </w:rPr>
  </w:style>
  <w:style w:type="paragraph" w:styleId="TOC1">
    <w:name w:val="toc 1"/>
    <w:basedOn w:val="Normal"/>
    <w:next w:val="Normal"/>
    <w:autoRedefine/>
    <w:semiHidden/>
    <w:rsid w:val="00641533"/>
    <w:pPr>
      <w:bidi w:val="0"/>
      <w:spacing w:after="120" w:line="240" w:lineRule="auto"/>
    </w:pPr>
    <w:rPr>
      <w:rFonts w:ascii="Times New Roman" w:eastAsia="Times New Roman" w:hAnsi="Times New Roman" w:cs="Tahoma"/>
      <w:b/>
      <w:bCs/>
      <w:sz w:val="24"/>
      <w:szCs w:val="24"/>
    </w:rPr>
  </w:style>
  <w:style w:type="paragraph" w:styleId="TOC2">
    <w:name w:val="toc 2"/>
    <w:basedOn w:val="Normal"/>
    <w:next w:val="Normal"/>
    <w:autoRedefine/>
    <w:semiHidden/>
    <w:rsid w:val="00641533"/>
    <w:pPr>
      <w:bidi w:val="0"/>
      <w:spacing w:after="120" w:line="240" w:lineRule="auto"/>
      <w:ind w:left="240"/>
    </w:pPr>
    <w:rPr>
      <w:rFonts w:ascii="Times New Roman" w:eastAsia="Times New Roman" w:hAnsi="Times New Roman" w:cs="Tahoma"/>
      <w:b/>
      <w:bCs/>
      <w:sz w:val="24"/>
      <w:szCs w:val="24"/>
    </w:rPr>
  </w:style>
  <w:style w:type="paragraph" w:styleId="TOC3">
    <w:name w:val="toc 3"/>
    <w:basedOn w:val="Normal"/>
    <w:next w:val="Normal"/>
    <w:autoRedefine/>
    <w:semiHidden/>
    <w:rsid w:val="00641533"/>
    <w:pPr>
      <w:bidi w:val="0"/>
      <w:spacing w:after="120" w:line="240" w:lineRule="auto"/>
      <w:ind w:left="480"/>
    </w:pPr>
    <w:rPr>
      <w:rFonts w:ascii="Times New Roman" w:eastAsia="Times New Roman" w:hAnsi="Times New Roman" w:cs="Tahoma"/>
      <w:b/>
      <w:bCs/>
      <w:sz w:val="24"/>
      <w:szCs w:val="24"/>
    </w:rPr>
  </w:style>
  <w:style w:type="paragraph" w:styleId="TOC4">
    <w:name w:val="toc 4"/>
    <w:basedOn w:val="Normal"/>
    <w:next w:val="Normal"/>
    <w:autoRedefine/>
    <w:semiHidden/>
    <w:rsid w:val="00641533"/>
    <w:pPr>
      <w:bidi w:val="0"/>
      <w:spacing w:after="120" w:line="240" w:lineRule="auto"/>
      <w:ind w:left="720"/>
    </w:pPr>
    <w:rPr>
      <w:rFonts w:ascii="Times New Roman" w:eastAsia="Times New Roman" w:hAnsi="Times New Roman" w:cs="Tahoma"/>
      <w:b/>
      <w:bCs/>
      <w:sz w:val="24"/>
      <w:szCs w:val="24"/>
    </w:rPr>
  </w:style>
  <w:style w:type="paragraph" w:styleId="TOC5">
    <w:name w:val="toc 5"/>
    <w:basedOn w:val="Normal"/>
    <w:next w:val="Normal"/>
    <w:autoRedefine/>
    <w:semiHidden/>
    <w:rsid w:val="00641533"/>
    <w:pPr>
      <w:bidi w:val="0"/>
      <w:spacing w:after="120" w:line="240" w:lineRule="auto"/>
      <w:ind w:left="960"/>
    </w:pPr>
    <w:rPr>
      <w:rFonts w:ascii="Times New Roman" w:eastAsia="Times New Roman" w:hAnsi="Times New Roman" w:cs="Tahoma"/>
      <w:b/>
      <w:bCs/>
      <w:sz w:val="24"/>
      <w:szCs w:val="24"/>
    </w:rPr>
  </w:style>
  <w:style w:type="paragraph" w:styleId="TOC6">
    <w:name w:val="toc 6"/>
    <w:basedOn w:val="Normal"/>
    <w:next w:val="Normal"/>
    <w:autoRedefine/>
    <w:semiHidden/>
    <w:rsid w:val="00641533"/>
    <w:pPr>
      <w:bidi w:val="0"/>
      <w:spacing w:after="120" w:line="240" w:lineRule="auto"/>
      <w:ind w:left="1200"/>
    </w:pPr>
    <w:rPr>
      <w:rFonts w:ascii="Times New Roman" w:eastAsia="Times New Roman" w:hAnsi="Times New Roman" w:cs="Tahoma"/>
      <w:b/>
      <w:bCs/>
      <w:sz w:val="24"/>
      <w:szCs w:val="24"/>
    </w:rPr>
  </w:style>
  <w:style w:type="paragraph" w:styleId="TOC7">
    <w:name w:val="toc 7"/>
    <w:basedOn w:val="Normal"/>
    <w:next w:val="Normal"/>
    <w:autoRedefine/>
    <w:semiHidden/>
    <w:rsid w:val="00641533"/>
    <w:pPr>
      <w:bidi w:val="0"/>
      <w:spacing w:after="120" w:line="240" w:lineRule="auto"/>
      <w:ind w:left="1440"/>
    </w:pPr>
    <w:rPr>
      <w:rFonts w:ascii="Times New Roman" w:eastAsia="Times New Roman" w:hAnsi="Times New Roman" w:cs="Tahoma"/>
      <w:b/>
      <w:bCs/>
      <w:sz w:val="24"/>
      <w:szCs w:val="24"/>
    </w:rPr>
  </w:style>
  <w:style w:type="paragraph" w:styleId="TOC8">
    <w:name w:val="toc 8"/>
    <w:basedOn w:val="Normal"/>
    <w:next w:val="Normal"/>
    <w:autoRedefine/>
    <w:semiHidden/>
    <w:rsid w:val="00641533"/>
    <w:pPr>
      <w:bidi w:val="0"/>
      <w:spacing w:after="120" w:line="240" w:lineRule="auto"/>
      <w:ind w:left="1680"/>
    </w:pPr>
    <w:rPr>
      <w:rFonts w:ascii="Times New Roman" w:eastAsia="Times New Roman" w:hAnsi="Times New Roman" w:cs="Tahoma"/>
      <w:b/>
      <w:bCs/>
      <w:sz w:val="24"/>
      <w:szCs w:val="24"/>
    </w:rPr>
  </w:style>
  <w:style w:type="paragraph" w:styleId="TOC9">
    <w:name w:val="toc 9"/>
    <w:basedOn w:val="Normal"/>
    <w:next w:val="Normal"/>
    <w:autoRedefine/>
    <w:semiHidden/>
    <w:rsid w:val="00641533"/>
    <w:pPr>
      <w:bidi w:val="0"/>
      <w:spacing w:after="120" w:line="240" w:lineRule="auto"/>
      <w:ind w:left="1920"/>
    </w:pPr>
    <w:rPr>
      <w:rFonts w:ascii="Times New Roman" w:eastAsia="Times New Roman" w:hAnsi="Times New Roman" w:cs="Tahoma"/>
      <w:b/>
      <w:bCs/>
      <w:sz w:val="24"/>
      <w:szCs w:val="24"/>
    </w:rPr>
  </w:style>
  <w:style w:type="paragraph" w:styleId="Caption">
    <w:name w:val="caption"/>
    <w:basedOn w:val="Normal"/>
    <w:next w:val="Normal"/>
    <w:qFormat/>
    <w:rsid w:val="00641533"/>
    <w:pPr>
      <w:spacing w:before="120" w:after="120" w:line="240" w:lineRule="auto"/>
    </w:pPr>
    <w:rPr>
      <w:rFonts w:ascii="Times New Roman" w:eastAsia="Times New Roman" w:hAnsi="Times New Roman" w:cs="Tahoma"/>
      <w:sz w:val="20"/>
      <w:szCs w:val="20"/>
    </w:rPr>
  </w:style>
  <w:style w:type="paragraph" w:styleId="BodyTextIndent">
    <w:name w:val="Body Text Indent"/>
    <w:basedOn w:val="Normal"/>
    <w:rsid w:val="00641533"/>
    <w:pPr>
      <w:spacing w:after="120" w:line="240" w:lineRule="auto"/>
      <w:ind w:left="560"/>
      <w:jc w:val="both"/>
    </w:pPr>
    <w:rPr>
      <w:rFonts w:ascii="Times New Roman" w:eastAsia="Times New Roman" w:hAnsi="Times New Roman" w:cs="Tahoma"/>
      <w:b/>
      <w:bCs/>
      <w:sz w:val="24"/>
      <w:szCs w:val="24"/>
    </w:rPr>
  </w:style>
  <w:style w:type="table" w:styleId="TableWeb1">
    <w:name w:val="Table Web 1"/>
    <w:basedOn w:val="TableNormal"/>
    <w:rsid w:val="002C60EE"/>
    <w:pPr>
      <w:bidi/>
    </w:pPr>
    <w:rPr>
      <w:rFonts w:ascii="Times New Roman" w:eastAsia="Times New Roman" w:hAnsi="Times New Roman" w:cs="Times New Roman"/>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Grid">
    <w:name w:val="Table Grid"/>
    <w:basedOn w:val="TableNormal"/>
    <w:rsid w:val="009E568E"/>
    <w:pPr>
      <w:bidi/>
      <w:spacing w:after="200" w:line="276"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qFormat/>
    <w:rsid w:val="00AF7A24"/>
    <w:pPr>
      <w:ind w:left="720"/>
      <w:contextualSpacing/>
    </w:pPr>
  </w:style>
  <w:style w:type="character" w:customStyle="1" w:styleId="Heading2Char">
    <w:name w:val="Heading 2 Char"/>
    <w:basedOn w:val="DefaultParagraphFont"/>
    <w:link w:val="Heading2"/>
    <w:rsid w:val="006723D2"/>
    <w:rPr>
      <w:rFonts w:ascii="Arial" w:eastAsia="Times New Roman" w:hAnsi="Arial" w:cs="David"/>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51D9"/>
    <w:pPr>
      <w:bidi/>
      <w:spacing w:after="200" w:line="276" w:lineRule="auto"/>
    </w:pPr>
    <w:rPr>
      <w:sz w:val="22"/>
      <w:szCs w:val="22"/>
    </w:rPr>
  </w:style>
  <w:style w:type="paragraph" w:styleId="Heading1">
    <w:name w:val="heading 1"/>
    <w:basedOn w:val="Normal"/>
    <w:next w:val="Normal"/>
    <w:autoRedefine/>
    <w:qFormat/>
    <w:rsid w:val="00641533"/>
    <w:pPr>
      <w:keepNext/>
      <w:numPr>
        <w:numId w:val="1"/>
      </w:numPr>
      <w:spacing w:before="120" w:after="120" w:line="240" w:lineRule="auto"/>
      <w:outlineLvl w:val="0"/>
    </w:pPr>
    <w:rPr>
      <w:rFonts w:ascii="Arial" w:eastAsia="Times New Roman" w:hAnsi="Arial" w:cs="David"/>
      <w:b/>
      <w:bCs/>
      <w:kern w:val="32"/>
      <w:sz w:val="32"/>
      <w:szCs w:val="44"/>
    </w:rPr>
  </w:style>
  <w:style w:type="paragraph" w:styleId="Heading2">
    <w:name w:val="heading 2"/>
    <w:basedOn w:val="Normal"/>
    <w:next w:val="Normal"/>
    <w:link w:val="Heading2Char"/>
    <w:autoRedefine/>
    <w:qFormat/>
    <w:rsid w:val="006723D2"/>
    <w:pPr>
      <w:keepNext/>
      <w:spacing w:after="0" w:line="240" w:lineRule="auto"/>
      <w:ind w:left="1080"/>
      <w:jc w:val="both"/>
      <w:outlineLvl w:val="1"/>
    </w:pPr>
    <w:rPr>
      <w:rFonts w:ascii="Arial" w:eastAsia="Times New Roman" w:hAnsi="Arial" w:cs="David"/>
      <w:sz w:val="32"/>
      <w:szCs w:val="32"/>
    </w:rPr>
  </w:style>
  <w:style w:type="paragraph" w:styleId="Heading3">
    <w:name w:val="heading 3"/>
    <w:basedOn w:val="Normal"/>
    <w:next w:val="Normal"/>
    <w:qFormat/>
    <w:rsid w:val="00641533"/>
    <w:pPr>
      <w:keepNext/>
      <w:numPr>
        <w:ilvl w:val="2"/>
        <w:numId w:val="1"/>
      </w:numPr>
      <w:spacing w:before="120" w:after="120" w:line="240" w:lineRule="auto"/>
      <w:outlineLvl w:val="2"/>
    </w:pPr>
    <w:rPr>
      <w:rFonts w:ascii="Times New Roman" w:eastAsia="Times New Roman" w:hAnsi="Times New Roman" w:cs="David"/>
      <w:sz w:val="28"/>
      <w:szCs w:val="28"/>
    </w:rPr>
  </w:style>
  <w:style w:type="paragraph" w:styleId="Heading4">
    <w:name w:val="heading 4"/>
    <w:basedOn w:val="Normal"/>
    <w:next w:val="Normal"/>
    <w:qFormat/>
    <w:rsid w:val="00641533"/>
    <w:pPr>
      <w:keepNext/>
      <w:numPr>
        <w:ilvl w:val="3"/>
        <w:numId w:val="1"/>
      </w:numPr>
      <w:tabs>
        <w:tab w:val="left" w:pos="567"/>
      </w:tabs>
      <w:spacing w:before="120" w:after="120" w:line="240" w:lineRule="auto"/>
      <w:outlineLvl w:val="3"/>
    </w:pPr>
    <w:rPr>
      <w:rFonts w:ascii="Georgia" w:eastAsia="Times New Roman" w:hAnsi="Georgia" w:cs="Tahoma"/>
      <w:szCs w:val="24"/>
      <w:u w:val="single"/>
    </w:rPr>
  </w:style>
  <w:style w:type="paragraph" w:styleId="Heading5">
    <w:name w:val="heading 5"/>
    <w:basedOn w:val="Normal"/>
    <w:next w:val="Normal"/>
    <w:qFormat/>
    <w:rsid w:val="00641533"/>
    <w:pPr>
      <w:keepNext/>
      <w:numPr>
        <w:ilvl w:val="4"/>
        <w:numId w:val="1"/>
      </w:numPr>
      <w:suppressAutoHyphens/>
      <w:spacing w:after="120" w:line="240" w:lineRule="auto"/>
      <w:outlineLvl w:val="4"/>
    </w:pPr>
    <w:rPr>
      <w:rFonts w:ascii="Tahoma" w:eastAsia="Times New Roman" w:hAnsi="Tahoma" w:cs="Tahoma"/>
      <w:b/>
      <w:bCs/>
      <w:sz w:val="24"/>
      <w:szCs w:val="24"/>
      <w:u w:val="single"/>
      <w:lang w:eastAsia="he-IL"/>
    </w:rPr>
  </w:style>
  <w:style w:type="paragraph" w:styleId="Heading6">
    <w:name w:val="heading 6"/>
    <w:basedOn w:val="Normal"/>
    <w:next w:val="Normal"/>
    <w:qFormat/>
    <w:rsid w:val="00641533"/>
    <w:pPr>
      <w:numPr>
        <w:ilvl w:val="5"/>
        <w:numId w:val="1"/>
      </w:numPr>
      <w:spacing w:before="240" w:after="60" w:line="240" w:lineRule="auto"/>
      <w:outlineLvl w:val="5"/>
    </w:pPr>
    <w:rPr>
      <w:rFonts w:ascii="Times New Roman" w:eastAsia="Times New Roman" w:hAnsi="Times New Roman" w:cs="Times New Roman"/>
      <w:szCs w:val="24"/>
    </w:rPr>
  </w:style>
  <w:style w:type="paragraph" w:styleId="Heading7">
    <w:name w:val="heading 7"/>
    <w:basedOn w:val="Normal"/>
    <w:next w:val="Normal"/>
    <w:qFormat/>
    <w:rsid w:val="00641533"/>
    <w:pPr>
      <w:keepNext/>
      <w:numPr>
        <w:ilvl w:val="6"/>
        <w:numId w:val="1"/>
      </w:numPr>
      <w:spacing w:after="120" w:line="240" w:lineRule="auto"/>
      <w:jc w:val="both"/>
      <w:outlineLvl w:val="6"/>
    </w:pPr>
    <w:rPr>
      <w:rFonts w:ascii="Times New Roman" w:eastAsia="Times New Roman" w:hAnsi="Times New Roman" w:cs="Tahoma"/>
      <w:b/>
      <w:bCs/>
      <w:sz w:val="24"/>
      <w:szCs w:val="24"/>
      <w:u w:val="single"/>
    </w:rPr>
  </w:style>
  <w:style w:type="paragraph" w:styleId="Heading8">
    <w:name w:val="heading 8"/>
    <w:basedOn w:val="Normal"/>
    <w:next w:val="Normal"/>
    <w:qFormat/>
    <w:rsid w:val="00641533"/>
    <w:pPr>
      <w:numPr>
        <w:ilvl w:val="7"/>
        <w:numId w:val="1"/>
      </w:numPr>
      <w:spacing w:before="240" w:after="60" w:line="240" w:lineRule="auto"/>
      <w:outlineLvl w:val="7"/>
    </w:pPr>
    <w:rPr>
      <w:rFonts w:ascii="Times New Roman" w:eastAsia="Times New Roman" w:hAnsi="Times New Roman" w:cs="Times New Roman"/>
      <w:b/>
      <w:bCs/>
      <w:i/>
      <w:iCs/>
      <w:sz w:val="24"/>
      <w:szCs w:val="24"/>
    </w:rPr>
  </w:style>
  <w:style w:type="paragraph" w:styleId="Heading9">
    <w:name w:val="heading 9"/>
    <w:basedOn w:val="Normal"/>
    <w:next w:val="Normal"/>
    <w:qFormat/>
    <w:rsid w:val="00641533"/>
    <w:pPr>
      <w:numPr>
        <w:ilvl w:val="8"/>
        <w:numId w:val="1"/>
      </w:numPr>
      <w:spacing w:before="240" w:after="60" w:line="240" w:lineRule="auto"/>
      <w:outlineLvl w:val="8"/>
    </w:pPr>
    <w:rPr>
      <w:rFonts w:ascii="Arial" w:eastAsia="Times New Roman" w:hAnsi="Arial"/>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1811"/>
    <w:pPr>
      <w:tabs>
        <w:tab w:val="center" w:pos="4153"/>
        <w:tab w:val="right" w:pos="8306"/>
      </w:tabs>
    </w:pPr>
    <w:rPr>
      <w:rFonts w:cs="Times New Roman"/>
      <w:lang w:val="x-none" w:eastAsia="x-none"/>
    </w:rPr>
  </w:style>
  <w:style w:type="character" w:customStyle="1" w:styleId="HeaderChar">
    <w:name w:val="Header Char"/>
    <w:link w:val="Header"/>
    <w:uiPriority w:val="99"/>
    <w:rsid w:val="00DE1811"/>
    <w:rPr>
      <w:sz w:val="22"/>
      <w:szCs w:val="22"/>
    </w:rPr>
  </w:style>
  <w:style w:type="paragraph" w:styleId="Footer">
    <w:name w:val="footer"/>
    <w:basedOn w:val="Normal"/>
    <w:link w:val="FooterChar"/>
    <w:uiPriority w:val="99"/>
    <w:unhideWhenUsed/>
    <w:rsid w:val="00DE1811"/>
    <w:pPr>
      <w:tabs>
        <w:tab w:val="center" w:pos="4153"/>
        <w:tab w:val="right" w:pos="8306"/>
      </w:tabs>
    </w:pPr>
    <w:rPr>
      <w:rFonts w:cs="Times New Roman"/>
      <w:lang w:val="x-none" w:eastAsia="x-none"/>
    </w:rPr>
  </w:style>
  <w:style w:type="character" w:customStyle="1" w:styleId="FooterChar">
    <w:name w:val="Footer Char"/>
    <w:link w:val="Footer"/>
    <w:uiPriority w:val="99"/>
    <w:rsid w:val="00DE1811"/>
    <w:rPr>
      <w:sz w:val="22"/>
      <w:szCs w:val="22"/>
    </w:rPr>
  </w:style>
  <w:style w:type="paragraph" w:styleId="BalloonText">
    <w:name w:val="Balloon Text"/>
    <w:basedOn w:val="Normal"/>
    <w:link w:val="BalloonTextChar"/>
    <w:uiPriority w:val="99"/>
    <w:semiHidden/>
    <w:unhideWhenUsed/>
    <w:rsid w:val="00DE1811"/>
    <w:pPr>
      <w:spacing w:after="0" w:line="240" w:lineRule="auto"/>
    </w:pPr>
    <w:rPr>
      <w:rFonts w:ascii="Tahoma" w:hAnsi="Tahoma" w:cs="Times New Roman"/>
      <w:sz w:val="16"/>
      <w:szCs w:val="16"/>
      <w:lang w:val="x-none" w:eastAsia="x-none"/>
    </w:rPr>
  </w:style>
  <w:style w:type="character" w:customStyle="1" w:styleId="BalloonTextChar">
    <w:name w:val="Balloon Text Char"/>
    <w:link w:val="BalloonText"/>
    <w:uiPriority w:val="99"/>
    <w:semiHidden/>
    <w:rsid w:val="00DE1811"/>
    <w:rPr>
      <w:rFonts w:ascii="Tahoma" w:hAnsi="Tahoma" w:cs="Tahoma"/>
      <w:sz w:val="16"/>
      <w:szCs w:val="16"/>
    </w:rPr>
  </w:style>
  <w:style w:type="character" w:styleId="Hyperlink">
    <w:name w:val="Hyperlink"/>
    <w:uiPriority w:val="99"/>
    <w:unhideWhenUsed/>
    <w:rsid w:val="00763936"/>
    <w:rPr>
      <w:color w:val="0000FF"/>
      <w:u w:val="single"/>
    </w:rPr>
  </w:style>
  <w:style w:type="paragraph" w:customStyle="1" w:styleId="BasicParagraph">
    <w:name w:val="[Basic Paragraph]"/>
    <w:basedOn w:val="Normal"/>
    <w:uiPriority w:val="99"/>
    <w:rsid w:val="00F90D1B"/>
    <w:pPr>
      <w:suppressAutoHyphens/>
      <w:autoSpaceDE w:val="0"/>
      <w:autoSpaceDN w:val="0"/>
      <w:adjustRightInd w:val="0"/>
      <w:spacing w:after="0" w:line="240" w:lineRule="atLeast"/>
      <w:textAlignment w:val="center"/>
    </w:pPr>
    <w:rPr>
      <w:rFonts w:ascii="Adobe Hebrew" w:hAnsi="Adobe Hebrew" w:cs="Adobe Hebrew"/>
      <w:color w:val="000000"/>
      <w:sz w:val="24"/>
      <w:szCs w:val="24"/>
    </w:rPr>
  </w:style>
  <w:style w:type="paragraph" w:styleId="DocumentMap">
    <w:name w:val="Document Map"/>
    <w:basedOn w:val="Normal"/>
    <w:semiHidden/>
    <w:rsid w:val="00DD720D"/>
    <w:pPr>
      <w:shd w:val="clear" w:color="auto" w:fill="000080"/>
    </w:pPr>
    <w:rPr>
      <w:rFonts w:ascii="Tahoma" w:hAnsi="Tahoma" w:cs="Tahoma"/>
      <w:sz w:val="20"/>
      <w:szCs w:val="20"/>
    </w:rPr>
  </w:style>
  <w:style w:type="character" w:customStyle="1" w:styleId="ft">
    <w:name w:val="ft"/>
    <w:basedOn w:val="DefaultParagraphFont"/>
    <w:rsid w:val="006F3009"/>
  </w:style>
  <w:style w:type="paragraph" w:customStyle="1" w:styleId="Litraturesicitation">
    <w:name w:val="Litrature sicitation"/>
    <w:basedOn w:val="Normal"/>
    <w:rsid w:val="00641533"/>
    <w:pPr>
      <w:tabs>
        <w:tab w:val="left" w:pos="567"/>
      </w:tabs>
      <w:overflowPunct w:val="0"/>
      <w:autoSpaceDE w:val="0"/>
      <w:autoSpaceDN w:val="0"/>
      <w:adjustRightInd w:val="0"/>
      <w:spacing w:after="0" w:line="360" w:lineRule="auto"/>
      <w:ind w:left="567" w:hanging="567"/>
      <w:textAlignment w:val="baseline"/>
    </w:pPr>
    <w:rPr>
      <w:rFonts w:ascii="Times New Roman" w:eastAsia="Times New Roman" w:hAnsi="Times New Roman" w:cs="David"/>
      <w:b/>
      <w:bCs/>
      <w:sz w:val="24"/>
      <w:szCs w:val="24"/>
    </w:rPr>
  </w:style>
  <w:style w:type="character" w:styleId="FollowedHyperlink">
    <w:name w:val="FollowedHyperlink"/>
    <w:rsid w:val="00641533"/>
    <w:rPr>
      <w:color w:val="800080"/>
      <w:u w:val="single"/>
    </w:rPr>
  </w:style>
  <w:style w:type="paragraph" w:styleId="TOC1">
    <w:name w:val="toc 1"/>
    <w:basedOn w:val="Normal"/>
    <w:next w:val="Normal"/>
    <w:autoRedefine/>
    <w:semiHidden/>
    <w:rsid w:val="00641533"/>
    <w:pPr>
      <w:bidi w:val="0"/>
      <w:spacing w:after="120" w:line="240" w:lineRule="auto"/>
    </w:pPr>
    <w:rPr>
      <w:rFonts w:ascii="Times New Roman" w:eastAsia="Times New Roman" w:hAnsi="Times New Roman" w:cs="Tahoma"/>
      <w:b/>
      <w:bCs/>
      <w:sz w:val="24"/>
      <w:szCs w:val="24"/>
    </w:rPr>
  </w:style>
  <w:style w:type="paragraph" w:styleId="TOC2">
    <w:name w:val="toc 2"/>
    <w:basedOn w:val="Normal"/>
    <w:next w:val="Normal"/>
    <w:autoRedefine/>
    <w:semiHidden/>
    <w:rsid w:val="00641533"/>
    <w:pPr>
      <w:bidi w:val="0"/>
      <w:spacing w:after="120" w:line="240" w:lineRule="auto"/>
      <w:ind w:left="240"/>
    </w:pPr>
    <w:rPr>
      <w:rFonts w:ascii="Times New Roman" w:eastAsia="Times New Roman" w:hAnsi="Times New Roman" w:cs="Tahoma"/>
      <w:b/>
      <w:bCs/>
      <w:sz w:val="24"/>
      <w:szCs w:val="24"/>
    </w:rPr>
  </w:style>
  <w:style w:type="paragraph" w:styleId="TOC3">
    <w:name w:val="toc 3"/>
    <w:basedOn w:val="Normal"/>
    <w:next w:val="Normal"/>
    <w:autoRedefine/>
    <w:semiHidden/>
    <w:rsid w:val="00641533"/>
    <w:pPr>
      <w:bidi w:val="0"/>
      <w:spacing w:after="120" w:line="240" w:lineRule="auto"/>
      <w:ind w:left="480"/>
    </w:pPr>
    <w:rPr>
      <w:rFonts w:ascii="Times New Roman" w:eastAsia="Times New Roman" w:hAnsi="Times New Roman" w:cs="Tahoma"/>
      <w:b/>
      <w:bCs/>
      <w:sz w:val="24"/>
      <w:szCs w:val="24"/>
    </w:rPr>
  </w:style>
  <w:style w:type="paragraph" w:styleId="TOC4">
    <w:name w:val="toc 4"/>
    <w:basedOn w:val="Normal"/>
    <w:next w:val="Normal"/>
    <w:autoRedefine/>
    <w:semiHidden/>
    <w:rsid w:val="00641533"/>
    <w:pPr>
      <w:bidi w:val="0"/>
      <w:spacing w:after="120" w:line="240" w:lineRule="auto"/>
      <w:ind w:left="720"/>
    </w:pPr>
    <w:rPr>
      <w:rFonts w:ascii="Times New Roman" w:eastAsia="Times New Roman" w:hAnsi="Times New Roman" w:cs="Tahoma"/>
      <w:b/>
      <w:bCs/>
      <w:sz w:val="24"/>
      <w:szCs w:val="24"/>
    </w:rPr>
  </w:style>
  <w:style w:type="paragraph" w:styleId="TOC5">
    <w:name w:val="toc 5"/>
    <w:basedOn w:val="Normal"/>
    <w:next w:val="Normal"/>
    <w:autoRedefine/>
    <w:semiHidden/>
    <w:rsid w:val="00641533"/>
    <w:pPr>
      <w:bidi w:val="0"/>
      <w:spacing w:after="120" w:line="240" w:lineRule="auto"/>
      <w:ind w:left="960"/>
    </w:pPr>
    <w:rPr>
      <w:rFonts w:ascii="Times New Roman" w:eastAsia="Times New Roman" w:hAnsi="Times New Roman" w:cs="Tahoma"/>
      <w:b/>
      <w:bCs/>
      <w:sz w:val="24"/>
      <w:szCs w:val="24"/>
    </w:rPr>
  </w:style>
  <w:style w:type="paragraph" w:styleId="TOC6">
    <w:name w:val="toc 6"/>
    <w:basedOn w:val="Normal"/>
    <w:next w:val="Normal"/>
    <w:autoRedefine/>
    <w:semiHidden/>
    <w:rsid w:val="00641533"/>
    <w:pPr>
      <w:bidi w:val="0"/>
      <w:spacing w:after="120" w:line="240" w:lineRule="auto"/>
      <w:ind w:left="1200"/>
    </w:pPr>
    <w:rPr>
      <w:rFonts w:ascii="Times New Roman" w:eastAsia="Times New Roman" w:hAnsi="Times New Roman" w:cs="Tahoma"/>
      <w:b/>
      <w:bCs/>
      <w:sz w:val="24"/>
      <w:szCs w:val="24"/>
    </w:rPr>
  </w:style>
  <w:style w:type="paragraph" w:styleId="TOC7">
    <w:name w:val="toc 7"/>
    <w:basedOn w:val="Normal"/>
    <w:next w:val="Normal"/>
    <w:autoRedefine/>
    <w:semiHidden/>
    <w:rsid w:val="00641533"/>
    <w:pPr>
      <w:bidi w:val="0"/>
      <w:spacing w:after="120" w:line="240" w:lineRule="auto"/>
      <w:ind w:left="1440"/>
    </w:pPr>
    <w:rPr>
      <w:rFonts w:ascii="Times New Roman" w:eastAsia="Times New Roman" w:hAnsi="Times New Roman" w:cs="Tahoma"/>
      <w:b/>
      <w:bCs/>
      <w:sz w:val="24"/>
      <w:szCs w:val="24"/>
    </w:rPr>
  </w:style>
  <w:style w:type="paragraph" w:styleId="TOC8">
    <w:name w:val="toc 8"/>
    <w:basedOn w:val="Normal"/>
    <w:next w:val="Normal"/>
    <w:autoRedefine/>
    <w:semiHidden/>
    <w:rsid w:val="00641533"/>
    <w:pPr>
      <w:bidi w:val="0"/>
      <w:spacing w:after="120" w:line="240" w:lineRule="auto"/>
      <w:ind w:left="1680"/>
    </w:pPr>
    <w:rPr>
      <w:rFonts w:ascii="Times New Roman" w:eastAsia="Times New Roman" w:hAnsi="Times New Roman" w:cs="Tahoma"/>
      <w:b/>
      <w:bCs/>
      <w:sz w:val="24"/>
      <w:szCs w:val="24"/>
    </w:rPr>
  </w:style>
  <w:style w:type="paragraph" w:styleId="TOC9">
    <w:name w:val="toc 9"/>
    <w:basedOn w:val="Normal"/>
    <w:next w:val="Normal"/>
    <w:autoRedefine/>
    <w:semiHidden/>
    <w:rsid w:val="00641533"/>
    <w:pPr>
      <w:bidi w:val="0"/>
      <w:spacing w:after="120" w:line="240" w:lineRule="auto"/>
      <w:ind w:left="1920"/>
    </w:pPr>
    <w:rPr>
      <w:rFonts w:ascii="Times New Roman" w:eastAsia="Times New Roman" w:hAnsi="Times New Roman" w:cs="Tahoma"/>
      <w:b/>
      <w:bCs/>
      <w:sz w:val="24"/>
      <w:szCs w:val="24"/>
    </w:rPr>
  </w:style>
  <w:style w:type="paragraph" w:styleId="Caption">
    <w:name w:val="caption"/>
    <w:basedOn w:val="Normal"/>
    <w:next w:val="Normal"/>
    <w:qFormat/>
    <w:rsid w:val="00641533"/>
    <w:pPr>
      <w:spacing w:before="120" w:after="120" w:line="240" w:lineRule="auto"/>
    </w:pPr>
    <w:rPr>
      <w:rFonts w:ascii="Times New Roman" w:eastAsia="Times New Roman" w:hAnsi="Times New Roman" w:cs="Tahoma"/>
      <w:sz w:val="20"/>
      <w:szCs w:val="20"/>
    </w:rPr>
  </w:style>
  <w:style w:type="paragraph" w:styleId="BodyTextIndent">
    <w:name w:val="Body Text Indent"/>
    <w:basedOn w:val="Normal"/>
    <w:rsid w:val="00641533"/>
    <w:pPr>
      <w:spacing w:after="120" w:line="240" w:lineRule="auto"/>
      <w:ind w:left="560"/>
      <w:jc w:val="both"/>
    </w:pPr>
    <w:rPr>
      <w:rFonts w:ascii="Times New Roman" w:eastAsia="Times New Roman" w:hAnsi="Times New Roman" w:cs="Tahoma"/>
      <w:b/>
      <w:bCs/>
      <w:sz w:val="24"/>
      <w:szCs w:val="24"/>
    </w:rPr>
  </w:style>
  <w:style w:type="table" w:styleId="TableWeb1">
    <w:name w:val="Table Web 1"/>
    <w:basedOn w:val="TableNormal"/>
    <w:rsid w:val="002C60EE"/>
    <w:pPr>
      <w:bidi/>
    </w:pPr>
    <w:rPr>
      <w:rFonts w:ascii="Times New Roman" w:eastAsia="Times New Roman" w:hAnsi="Times New Roman" w:cs="Times New Roman"/>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Grid">
    <w:name w:val="Table Grid"/>
    <w:basedOn w:val="TableNormal"/>
    <w:rsid w:val="009E568E"/>
    <w:pPr>
      <w:bidi/>
      <w:spacing w:after="200" w:line="276"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qFormat/>
    <w:rsid w:val="00AF7A24"/>
    <w:pPr>
      <w:ind w:left="720"/>
      <w:contextualSpacing/>
    </w:pPr>
  </w:style>
  <w:style w:type="character" w:customStyle="1" w:styleId="Heading2Char">
    <w:name w:val="Heading 2 Char"/>
    <w:basedOn w:val="DefaultParagraphFont"/>
    <w:link w:val="Heading2"/>
    <w:rsid w:val="006723D2"/>
    <w:rPr>
      <w:rFonts w:ascii="Arial" w:eastAsia="Times New Roman" w:hAnsi="Arial" w:cs="David"/>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1396106">
      <w:bodyDiv w:val="1"/>
      <w:marLeft w:val="0"/>
      <w:marRight w:val="0"/>
      <w:marTop w:val="0"/>
      <w:marBottom w:val="0"/>
      <w:divBdr>
        <w:top w:val="none" w:sz="0" w:space="0" w:color="auto"/>
        <w:left w:val="none" w:sz="0" w:space="0" w:color="auto"/>
        <w:bottom w:val="none" w:sz="0" w:space="0" w:color="auto"/>
        <w:right w:val="none" w:sz="0" w:space="0" w:color="auto"/>
      </w:divBdr>
    </w:div>
    <w:div w:id="393085944">
      <w:bodyDiv w:val="1"/>
      <w:marLeft w:val="0"/>
      <w:marRight w:val="0"/>
      <w:marTop w:val="0"/>
      <w:marBottom w:val="0"/>
      <w:divBdr>
        <w:top w:val="none" w:sz="0" w:space="0" w:color="auto"/>
        <w:left w:val="none" w:sz="0" w:space="0" w:color="auto"/>
        <w:bottom w:val="none" w:sz="0" w:space="0" w:color="auto"/>
        <w:right w:val="none" w:sz="0" w:space="0" w:color="auto"/>
      </w:divBdr>
    </w:div>
    <w:div w:id="1317031880">
      <w:bodyDiv w:val="1"/>
      <w:marLeft w:val="0"/>
      <w:marRight w:val="0"/>
      <w:marTop w:val="0"/>
      <w:marBottom w:val="0"/>
      <w:divBdr>
        <w:top w:val="none" w:sz="0" w:space="0" w:color="auto"/>
        <w:left w:val="none" w:sz="0" w:space="0" w:color="auto"/>
        <w:bottom w:val="none" w:sz="0" w:space="0" w:color="auto"/>
        <w:right w:val="none" w:sz="0" w:space="0" w:color="auto"/>
      </w:divBdr>
      <w:divsChild>
        <w:div w:id="739258253">
          <w:marLeft w:val="0"/>
          <w:marRight w:val="0"/>
          <w:marTop w:val="0"/>
          <w:marBottom w:val="0"/>
          <w:divBdr>
            <w:top w:val="none" w:sz="0" w:space="0" w:color="auto"/>
            <w:left w:val="none" w:sz="0" w:space="0" w:color="auto"/>
            <w:bottom w:val="none" w:sz="0" w:space="0" w:color="auto"/>
            <w:right w:val="none" w:sz="0" w:space="0" w:color="auto"/>
          </w:divBdr>
        </w:div>
      </w:divsChild>
    </w:div>
    <w:div w:id="1720934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logo.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logo</Template>
  <TotalTime>2</TotalTime>
  <Pages>3</Pages>
  <Words>1112</Words>
  <Characters>5565</Characters>
  <Application>Microsoft Office Word</Application>
  <DocSecurity>4</DocSecurity>
  <Lines>46</Lines>
  <Paragraphs>13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כאן יבוא טקסט</vt:lpstr>
      <vt:lpstr>כאן יבוא טקסט</vt:lpstr>
    </vt:vector>
  </TitlesOfParts>
  <Company>MOE</Company>
  <LinksUpToDate>false</LinksUpToDate>
  <CharactersWithSpaces>6664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כאן יבוא טקסט</dc:title>
  <dc:creator>אילנה ספיר    Ilana Sapir</dc:creator>
  <cp:lastModifiedBy>בינה זשוראוועל    Bina Juravel</cp:lastModifiedBy>
  <cp:revision>2</cp:revision>
  <cp:lastPrinted>2011-08-23T11:05:00Z</cp:lastPrinted>
  <dcterms:created xsi:type="dcterms:W3CDTF">2012-11-11T15:33:00Z</dcterms:created>
  <dcterms:modified xsi:type="dcterms:W3CDTF">2012-11-11T15:33:00Z</dcterms:modified>
</cp:coreProperties>
</file>